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1BDC" w14:textId="42BCFD55" w:rsidR="0008041C" w:rsidRPr="00AF66E8" w:rsidRDefault="00CA1D31" w:rsidP="0008041C">
      <w:pPr>
        <w:jc w:val="center"/>
        <w:rPr>
          <w:rFonts w:ascii="Arial" w:hAnsi="Arial" w:cs="Arial"/>
          <w:b/>
          <w:bCs/>
          <w:sz w:val="36"/>
          <w:szCs w:val="36"/>
          <w:vertAlign w:val="subscript"/>
        </w:rPr>
      </w:pPr>
      <w:r>
        <w:rPr>
          <w:rFonts w:ascii="Arial" w:hAnsi="Arial" w:cs="Arial"/>
          <w:b/>
          <w:bCs/>
          <w:sz w:val="36"/>
          <w:szCs w:val="36"/>
        </w:rPr>
        <w:t>Snap Joy 360</w:t>
      </w:r>
      <w:r w:rsidR="00A56D79">
        <w:rPr>
          <w:rFonts w:ascii="Arial" w:hAnsi="Arial" w:cs="Arial"/>
          <w:b/>
          <w:bCs/>
          <w:sz w:val="36"/>
          <w:szCs w:val="36"/>
        </w:rPr>
        <w:t xml:space="preserve"> </w:t>
      </w:r>
      <w:r w:rsidR="00D630E1" w:rsidRPr="00AF66E8">
        <w:rPr>
          <w:rFonts w:ascii="Arial" w:hAnsi="Arial" w:cs="Arial"/>
          <w:b/>
          <w:bCs/>
          <w:sz w:val="36"/>
          <w:szCs w:val="36"/>
        </w:rPr>
        <w:t>P</w:t>
      </w:r>
      <w:r w:rsidR="00A56D79">
        <w:rPr>
          <w:rFonts w:ascii="Arial" w:hAnsi="Arial" w:cs="Arial"/>
          <w:b/>
          <w:bCs/>
          <w:sz w:val="36"/>
          <w:szCs w:val="36"/>
        </w:rPr>
        <w:t>hoto</w:t>
      </w:r>
      <w:r w:rsidR="00D630E1" w:rsidRPr="00AF66E8">
        <w:rPr>
          <w:rFonts w:ascii="Arial" w:hAnsi="Arial" w:cs="Arial"/>
          <w:b/>
          <w:bCs/>
          <w:sz w:val="36"/>
          <w:szCs w:val="36"/>
        </w:rPr>
        <w:t xml:space="preserve"> B</w:t>
      </w:r>
      <w:r w:rsidR="00A56D79">
        <w:rPr>
          <w:rFonts w:ascii="Arial" w:hAnsi="Arial" w:cs="Arial"/>
          <w:b/>
          <w:bCs/>
          <w:sz w:val="36"/>
          <w:szCs w:val="36"/>
        </w:rPr>
        <w:t>ooth</w:t>
      </w:r>
      <w:r w:rsidR="0008041C" w:rsidRPr="00AF66E8">
        <w:rPr>
          <w:rFonts w:ascii="Arial" w:hAnsi="Arial" w:cs="Arial"/>
          <w:b/>
          <w:bCs/>
          <w:sz w:val="36"/>
          <w:szCs w:val="36"/>
        </w:rPr>
        <w:t xml:space="preserve"> C</w:t>
      </w:r>
      <w:r w:rsidR="00A56D79">
        <w:rPr>
          <w:rFonts w:ascii="Arial" w:hAnsi="Arial" w:cs="Arial"/>
          <w:b/>
          <w:bCs/>
          <w:sz w:val="36"/>
          <w:szCs w:val="36"/>
        </w:rPr>
        <w:t>ontract</w:t>
      </w:r>
    </w:p>
    <w:p w14:paraId="7A047D51" w14:textId="1606E9BA" w:rsidR="0008041C" w:rsidRDefault="0008041C" w:rsidP="0008041C">
      <w:pPr>
        <w:rPr>
          <w:rFonts w:ascii="Arial" w:hAnsi="Arial" w:cs="Arial"/>
          <w:b/>
          <w:bCs/>
        </w:rPr>
      </w:pPr>
    </w:p>
    <w:p w14:paraId="22412F82" w14:textId="77777777" w:rsidR="00FD79AC" w:rsidRDefault="00FD79AC" w:rsidP="0008041C">
      <w:pPr>
        <w:rPr>
          <w:rFonts w:ascii="Arial" w:hAnsi="Arial" w:cs="Arial"/>
          <w:b/>
          <w:bCs/>
        </w:rPr>
      </w:pPr>
    </w:p>
    <w:p w14:paraId="194887AF" w14:textId="31278548" w:rsidR="0008041C" w:rsidRPr="00D6016B" w:rsidRDefault="0008041C" w:rsidP="00D6016B">
      <w:pPr>
        <w:pStyle w:val="ListParagraph"/>
        <w:numPr>
          <w:ilvl w:val="0"/>
          <w:numId w:val="1"/>
        </w:numPr>
        <w:rPr>
          <w:rFonts w:ascii="Arial" w:hAnsi="Arial" w:cs="Arial"/>
        </w:rPr>
      </w:pPr>
      <w:r w:rsidRPr="00EA1DC9">
        <w:rPr>
          <w:rFonts w:ascii="Arial" w:hAnsi="Arial" w:cs="Arial"/>
          <w:b/>
          <w:bCs/>
        </w:rPr>
        <w:t>THE PARTIES</w:t>
      </w:r>
      <w:r w:rsidRPr="00EA1DC9">
        <w:rPr>
          <w:rFonts w:ascii="Arial" w:hAnsi="Arial" w:cs="Arial"/>
        </w:rPr>
        <w:t xml:space="preserve">. This </w:t>
      </w:r>
      <w:r w:rsidR="00B23ECE">
        <w:rPr>
          <w:rFonts w:ascii="Arial" w:hAnsi="Arial" w:cs="Arial"/>
        </w:rPr>
        <w:t>Photo Booth Contract</w:t>
      </w:r>
      <w:r w:rsidRPr="00EA1DC9">
        <w:rPr>
          <w:rFonts w:ascii="Arial" w:hAnsi="Arial" w:cs="Arial"/>
        </w:rPr>
        <w:t xml:space="preserve"> (“</w:t>
      </w:r>
      <w:r w:rsidR="00AF66E8">
        <w:rPr>
          <w:rFonts w:ascii="Arial" w:hAnsi="Arial" w:cs="Arial"/>
        </w:rPr>
        <w:t>Agreement</w:t>
      </w:r>
      <w:r w:rsidRPr="00EA1DC9">
        <w:rPr>
          <w:rFonts w:ascii="Arial" w:hAnsi="Arial" w:cs="Arial"/>
        </w:rPr>
        <w:t xml:space="preserve">”) </w:t>
      </w:r>
      <w:r w:rsidRPr="008D50F9">
        <w:rPr>
          <w:rFonts w:ascii="Arial" w:hAnsi="Arial" w:cs="Arial"/>
        </w:rPr>
        <w:t xml:space="preserve">made </w:t>
      </w:r>
      <w:r w:rsidR="00B23ECE">
        <w:rPr>
          <w:rFonts w:ascii="Arial" w:hAnsi="Arial" w:cs="Arial"/>
        </w:rPr>
        <w:t>on</w:t>
      </w:r>
      <w:r w:rsidR="00A56D79">
        <w:rPr>
          <w:rFonts w:ascii="Arial" w:hAnsi="Arial" w:cs="Arial"/>
        </w:rPr>
        <w:t xml:space="preserve"> (</w:t>
      </w:r>
      <w:r w:rsidR="00CA1D31">
        <w:rPr>
          <w:rFonts w:ascii="Arial" w:hAnsi="Arial" w:cs="Arial"/>
        </w:rPr>
        <w:t>04</w:t>
      </w:r>
      <w:r w:rsidR="007C0BC1">
        <w:rPr>
          <w:rFonts w:ascii="Arial" w:hAnsi="Arial" w:cs="Arial"/>
        </w:rPr>
        <w:t>/</w:t>
      </w:r>
      <w:r w:rsidR="00CA1D31">
        <w:rPr>
          <w:rFonts w:ascii="Arial" w:hAnsi="Arial" w:cs="Arial"/>
        </w:rPr>
        <w:t>23</w:t>
      </w:r>
      <w:r w:rsidR="007C0BC1">
        <w:rPr>
          <w:rFonts w:ascii="Arial" w:hAnsi="Arial" w:cs="Arial"/>
        </w:rPr>
        <w:t>/202</w:t>
      </w:r>
      <w:r w:rsidR="00CA1D31">
        <w:rPr>
          <w:rFonts w:ascii="Arial" w:hAnsi="Arial" w:cs="Arial"/>
        </w:rPr>
        <w:t>4</w:t>
      </w:r>
      <w:r w:rsidR="00A56D79">
        <w:rPr>
          <w:rFonts w:ascii="Arial" w:hAnsi="Arial" w:cs="Arial"/>
        </w:rPr>
        <w:t>)</w:t>
      </w:r>
      <w:r w:rsidR="00D6016B">
        <w:rPr>
          <w:rFonts w:ascii="Arial" w:hAnsi="Arial" w:cs="Arial"/>
        </w:rPr>
        <w:t xml:space="preserve"> </w:t>
      </w:r>
      <w:r w:rsidRPr="00D6016B">
        <w:rPr>
          <w:rFonts w:ascii="Arial" w:hAnsi="Arial" w:cs="Arial"/>
        </w:rPr>
        <w:t>is by and between:</w:t>
      </w:r>
    </w:p>
    <w:p w14:paraId="0E8A16C6" w14:textId="77777777" w:rsidR="0008041C" w:rsidRDefault="0008041C" w:rsidP="0008041C">
      <w:pPr>
        <w:pStyle w:val="ListParagraph"/>
        <w:ind w:left="1080"/>
        <w:rPr>
          <w:rFonts w:ascii="Arial" w:hAnsi="Arial" w:cs="Arial"/>
          <w:b/>
          <w:bCs/>
        </w:rPr>
      </w:pPr>
    </w:p>
    <w:p w14:paraId="6298675E" w14:textId="136205E5" w:rsidR="0008041C" w:rsidRDefault="00D630E1" w:rsidP="0008041C">
      <w:pPr>
        <w:pStyle w:val="ListParagraph"/>
        <w:ind w:left="1080"/>
        <w:rPr>
          <w:rFonts w:ascii="Arial" w:hAnsi="Arial" w:cs="Arial"/>
        </w:rPr>
      </w:pPr>
      <w:r>
        <w:rPr>
          <w:rFonts w:ascii="Arial" w:hAnsi="Arial" w:cs="Arial"/>
          <w:b/>
          <w:bCs/>
        </w:rPr>
        <w:t>Photo Booth Provider</w:t>
      </w:r>
      <w:r w:rsidR="0008041C" w:rsidRPr="00EA1DC9">
        <w:rPr>
          <w:rFonts w:ascii="Arial" w:hAnsi="Arial" w:cs="Arial"/>
        </w:rPr>
        <w:t>:</w:t>
      </w:r>
      <w:r w:rsidR="00A56D79">
        <w:rPr>
          <w:rFonts w:ascii="Arial" w:hAnsi="Arial" w:cs="Arial"/>
        </w:rPr>
        <w:t xml:space="preserve"> </w:t>
      </w:r>
      <w:r w:rsidR="00CA1D31">
        <w:rPr>
          <w:rFonts w:ascii="Arial" w:hAnsi="Arial" w:cs="Arial"/>
        </w:rPr>
        <w:t>Snap Joy</w:t>
      </w:r>
      <w:r w:rsidR="003E11F0">
        <w:rPr>
          <w:rFonts w:ascii="Arial" w:hAnsi="Arial" w:cs="Arial"/>
        </w:rPr>
        <w:t xml:space="preserve"> 360</w:t>
      </w:r>
      <w:r w:rsidR="00CA1D31">
        <w:rPr>
          <w:rFonts w:ascii="Arial" w:hAnsi="Arial" w:cs="Arial"/>
        </w:rPr>
        <w:t xml:space="preserve"> Photo Booth</w:t>
      </w:r>
      <w:r w:rsidR="00A56D79">
        <w:rPr>
          <w:rFonts w:ascii="Arial" w:hAnsi="Arial" w:cs="Arial"/>
        </w:rPr>
        <w:t xml:space="preserve"> </w:t>
      </w:r>
      <w:r w:rsidR="0008041C" w:rsidRPr="00EA1DC9">
        <w:rPr>
          <w:rFonts w:ascii="Arial" w:hAnsi="Arial" w:cs="Arial"/>
        </w:rPr>
        <w:t>and</w:t>
      </w:r>
    </w:p>
    <w:p w14:paraId="0BC27F42" w14:textId="77777777" w:rsidR="0008041C" w:rsidRDefault="0008041C" w:rsidP="0008041C">
      <w:pPr>
        <w:pStyle w:val="ListParagraph"/>
        <w:ind w:left="1080"/>
        <w:rPr>
          <w:rFonts w:ascii="Arial" w:hAnsi="Arial" w:cs="Arial"/>
        </w:rPr>
      </w:pPr>
    </w:p>
    <w:p w14:paraId="3F98AEFD" w14:textId="3A1E41BC" w:rsidR="0008041C" w:rsidRDefault="00D630E1" w:rsidP="0008041C">
      <w:pPr>
        <w:pStyle w:val="ListParagraph"/>
        <w:ind w:left="1080"/>
        <w:rPr>
          <w:rFonts w:ascii="Arial" w:hAnsi="Arial" w:cs="Arial"/>
        </w:rPr>
      </w:pPr>
      <w:proofErr w:type="gramStart"/>
      <w:r>
        <w:rPr>
          <w:rFonts w:ascii="Arial" w:hAnsi="Arial" w:cs="Arial"/>
          <w:b/>
          <w:bCs/>
        </w:rPr>
        <w:t>Client</w:t>
      </w:r>
      <w:r w:rsidR="0008041C">
        <w:rPr>
          <w:rFonts w:ascii="Arial" w:hAnsi="Arial" w:cs="Arial"/>
        </w:rPr>
        <w:t>:</w:t>
      </w:r>
      <w:r w:rsidR="0055385D">
        <w:rPr>
          <w:rFonts w:ascii="Arial" w:hAnsi="Arial" w:cs="Arial"/>
        </w:rPr>
        <w:t>_</w:t>
      </w:r>
      <w:proofErr w:type="gramEnd"/>
      <w:r w:rsidR="0055385D">
        <w:rPr>
          <w:rFonts w:ascii="Arial" w:hAnsi="Arial" w:cs="Arial"/>
        </w:rPr>
        <w:t>___________________________</w:t>
      </w:r>
    </w:p>
    <w:p w14:paraId="5F7DF999" w14:textId="77777777" w:rsidR="0008041C" w:rsidRDefault="0008041C" w:rsidP="0008041C">
      <w:pPr>
        <w:pStyle w:val="ListParagraph"/>
        <w:ind w:left="1080"/>
        <w:rPr>
          <w:rFonts w:ascii="Arial" w:hAnsi="Arial" w:cs="Arial"/>
        </w:rPr>
      </w:pPr>
    </w:p>
    <w:p w14:paraId="79932B58" w14:textId="77777777" w:rsidR="007D7A79" w:rsidRDefault="007E5DE7" w:rsidP="000D58B9">
      <w:pPr>
        <w:pStyle w:val="ListParagraph"/>
        <w:ind w:left="1080"/>
        <w:rPr>
          <w:rFonts w:ascii="Arial" w:hAnsi="Arial" w:cs="Arial"/>
        </w:rPr>
      </w:pPr>
      <w:r>
        <w:rPr>
          <w:rFonts w:ascii="Arial" w:hAnsi="Arial" w:cs="Arial"/>
        </w:rPr>
        <w:t xml:space="preserve">The </w:t>
      </w:r>
      <w:r w:rsidR="006D163F">
        <w:rPr>
          <w:rFonts w:ascii="Arial" w:hAnsi="Arial" w:cs="Arial"/>
        </w:rPr>
        <w:t>Provider</w:t>
      </w:r>
      <w:r w:rsidR="0008041C" w:rsidRPr="003F5B64">
        <w:rPr>
          <w:rFonts w:ascii="Arial" w:hAnsi="Arial" w:cs="Arial"/>
        </w:rPr>
        <w:t xml:space="preserve"> and </w:t>
      </w:r>
      <w:r>
        <w:rPr>
          <w:rFonts w:ascii="Arial" w:hAnsi="Arial" w:cs="Arial"/>
        </w:rPr>
        <w:t xml:space="preserve">the </w:t>
      </w:r>
      <w:r w:rsidR="006D163F">
        <w:rPr>
          <w:rFonts w:ascii="Arial" w:hAnsi="Arial" w:cs="Arial"/>
        </w:rPr>
        <w:t>Client</w:t>
      </w:r>
      <w:r w:rsidR="0008041C" w:rsidRPr="003F5B64">
        <w:rPr>
          <w:rFonts w:ascii="Arial" w:hAnsi="Arial" w:cs="Arial"/>
        </w:rPr>
        <w:t xml:space="preserve"> are each referred to herein as a “Party” and collectively as the </w:t>
      </w:r>
      <w:r w:rsidR="00592A2B">
        <w:rPr>
          <w:rFonts w:ascii="Arial" w:hAnsi="Arial" w:cs="Arial"/>
        </w:rPr>
        <w:t>“</w:t>
      </w:r>
      <w:r w:rsidR="0008041C" w:rsidRPr="003F5B64">
        <w:rPr>
          <w:rFonts w:ascii="Arial" w:hAnsi="Arial" w:cs="Arial"/>
        </w:rPr>
        <w:t>Parties.</w:t>
      </w:r>
      <w:r w:rsidR="00592A2B">
        <w:rPr>
          <w:rFonts w:ascii="Arial" w:hAnsi="Arial" w:cs="Arial"/>
        </w:rPr>
        <w:t>”</w:t>
      </w:r>
    </w:p>
    <w:p w14:paraId="7BAAD994" w14:textId="77777777" w:rsidR="007D7A79" w:rsidRDefault="007D7A79" w:rsidP="007D7A79">
      <w:pPr>
        <w:rPr>
          <w:rFonts w:ascii="Arial" w:hAnsi="Arial" w:cs="Arial"/>
        </w:rPr>
      </w:pPr>
    </w:p>
    <w:p w14:paraId="198B8938" w14:textId="04330E8C" w:rsidR="007D7A79" w:rsidRPr="00A56D79" w:rsidRDefault="007D7A79" w:rsidP="007D7A79">
      <w:pPr>
        <w:pStyle w:val="ListParagraph"/>
        <w:numPr>
          <w:ilvl w:val="0"/>
          <w:numId w:val="1"/>
        </w:numPr>
        <w:rPr>
          <w:rFonts w:ascii="Arial" w:hAnsi="Arial" w:cs="Arial"/>
        </w:rPr>
      </w:pPr>
      <w:r w:rsidRPr="007D7A79">
        <w:rPr>
          <w:rFonts w:ascii="Arial" w:hAnsi="Arial" w:cs="Arial"/>
          <w:b/>
          <w:bCs/>
        </w:rPr>
        <w:t>PHOTO BOOTH</w:t>
      </w:r>
      <w:r>
        <w:rPr>
          <w:rFonts w:ascii="Arial" w:hAnsi="Arial" w:cs="Arial"/>
        </w:rPr>
        <w:t xml:space="preserve">. The Provider agrees to lease the following to the Client: </w:t>
      </w:r>
      <w:r w:rsidR="00A56D79">
        <w:rPr>
          <w:rFonts w:ascii="Arial" w:hAnsi="Arial" w:cs="Arial"/>
        </w:rPr>
        <w:t>360 Photo Booth with all equipment provided based on the package selected</w:t>
      </w:r>
      <w:r>
        <w:rPr>
          <w:rFonts w:ascii="Arial" w:hAnsi="Arial" w:cs="Arial"/>
        </w:rPr>
        <w:t>.</w:t>
      </w:r>
    </w:p>
    <w:p w14:paraId="71687C04" w14:textId="46E77D2E" w:rsidR="0008041C" w:rsidRPr="007D7A79" w:rsidRDefault="007D7A79" w:rsidP="007D7A79">
      <w:pPr>
        <w:ind w:left="1080"/>
        <w:rPr>
          <w:rFonts w:ascii="Arial" w:hAnsi="Arial" w:cs="Arial"/>
        </w:rPr>
      </w:pPr>
      <w:r>
        <w:rPr>
          <w:rFonts w:ascii="Arial" w:hAnsi="Arial" w:cs="Arial"/>
        </w:rPr>
        <w:t>Hereinafter known as the “Photo Booth.”</w:t>
      </w:r>
      <w:r w:rsidR="0008041C" w:rsidRPr="007D7A79">
        <w:rPr>
          <w:rFonts w:ascii="Arial" w:hAnsi="Arial" w:cs="Arial"/>
        </w:rPr>
        <w:br/>
      </w:r>
    </w:p>
    <w:p w14:paraId="397599E5" w14:textId="7B8F18BF" w:rsidR="00FD79AC" w:rsidRDefault="003E6DA9" w:rsidP="00FD79AC">
      <w:pPr>
        <w:pStyle w:val="ListParagraph"/>
        <w:numPr>
          <w:ilvl w:val="0"/>
          <w:numId w:val="1"/>
        </w:numPr>
        <w:rPr>
          <w:rFonts w:ascii="Arial" w:hAnsi="Arial" w:cs="Arial"/>
          <w:color w:val="000000"/>
        </w:rPr>
      </w:pPr>
      <w:r>
        <w:rPr>
          <w:rFonts w:ascii="Arial" w:hAnsi="Arial" w:cs="Arial"/>
          <w:b/>
          <w:bCs/>
          <w:color w:val="000000"/>
        </w:rPr>
        <w:t>EVENT INFORMATION</w:t>
      </w:r>
      <w:r w:rsidR="00FD79AC" w:rsidRPr="00641792">
        <w:rPr>
          <w:rFonts w:ascii="Arial" w:hAnsi="Arial" w:cs="Arial"/>
          <w:color w:val="000000"/>
        </w:rPr>
        <w:t xml:space="preserve">. </w:t>
      </w:r>
      <w:r w:rsidR="00F6332C">
        <w:rPr>
          <w:rFonts w:ascii="Arial" w:hAnsi="Arial" w:cs="Arial"/>
          <w:color w:val="000000"/>
        </w:rPr>
        <w:t xml:space="preserve">The Provider </w:t>
      </w:r>
      <w:r w:rsidR="007D7A79">
        <w:rPr>
          <w:rFonts w:ascii="Arial" w:hAnsi="Arial" w:cs="Arial"/>
          <w:color w:val="000000"/>
        </w:rPr>
        <w:t>shall</w:t>
      </w:r>
      <w:r w:rsidR="00131F64">
        <w:rPr>
          <w:rFonts w:ascii="Arial" w:hAnsi="Arial" w:cs="Arial"/>
          <w:color w:val="000000"/>
        </w:rPr>
        <w:t xml:space="preserve"> provide the Photo Booth </w:t>
      </w:r>
      <w:r w:rsidR="00F6332C">
        <w:rPr>
          <w:rFonts w:ascii="Arial" w:hAnsi="Arial" w:cs="Arial"/>
          <w:color w:val="000000"/>
        </w:rPr>
        <w:t xml:space="preserve">for the </w:t>
      </w:r>
      <w:r w:rsidR="00AC73B3">
        <w:rPr>
          <w:rFonts w:ascii="Arial" w:hAnsi="Arial" w:cs="Arial"/>
          <w:color w:val="000000"/>
        </w:rPr>
        <w:t>following</w:t>
      </w:r>
      <w:r w:rsidR="00F6332C">
        <w:rPr>
          <w:rFonts w:ascii="Arial" w:hAnsi="Arial" w:cs="Arial"/>
          <w:color w:val="000000"/>
        </w:rPr>
        <w:t>:</w:t>
      </w:r>
    </w:p>
    <w:p w14:paraId="3C2D796A" w14:textId="77777777" w:rsidR="00836469" w:rsidRPr="00836469" w:rsidRDefault="00836469" w:rsidP="00836469">
      <w:pPr>
        <w:ind w:left="360"/>
        <w:rPr>
          <w:rFonts w:ascii="Arial" w:hAnsi="Arial" w:cs="Arial"/>
          <w:color w:val="000000"/>
        </w:rPr>
      </w:pPr>
    </w:p>
    <w:p w14:paraId="644CBA6C" w14:textId="5139D738" w:rsidR="00836469" w:rsidRDefault="004F508B" w:rsidP="00836469">
      <w:pPr>
        <w:ind w:left="720" w:firstLine="720"/>
        <w:rPr>
          <w:rFonts w:ascii="Arial" w:hAnsi="Arial" w:cs="Arial"/>
        </w:rPr>
      </w:pPr>
      <w:r w:rsidRPr="00AF68F6">
        <w:rPr>
          <w:rFonts w:ascii="Arial" w:hAnsi="Arial" w:cs="Arial"/>
          <w:u w:val="single"/>
        </w:rPr>
        <w:t>Event Location</w:t>
      </w:r>
      <w:r>
        <w:rPr>
          <w:rFonts w:ascii="Arial" w:hAnsi="Arial" w:cs="Arial"/>
        </w:rPr>
        <w:t>:</w:t>
      </w:r>
      <w:r w:rsidR="00F82F30">
        <w:rPr>
          <w:rFonts w:ascii="Arial" w:hAnsi="Arial" w:cs="Arial"/>
        </w:rPr>
        <w:t xml:space="preserve"> </w:t>
      </w:r>
      <w:r w:rsidR="0055385D">
        <w:rPr>
          <w:rFonts w:ascii="Arial" w:hAnsi="Arial" w:cs="Arial"/>
        </w:rPr>
        <w:t>_____________________________</w:t>
      </w:r>
      <w:r w:rsidR="00F6332C" w:rsidRPr="00FD79AC">
        <w:rPr>
          <w:rFonts w:ascii="Arial" w:hAnsi="Arial" w:cs="Arial"/>
        </w:rPr>
        <w:tab/>
      </w:r>
      <w:r w:rsidR="00F6332C" w:rsidRPr="00FD79AC">
        <w:rPr>
          <w:rFonts w:ascii="Arial" w:hAnsi="Arial" w:cs="Arial"/>
        </w:rPr>
        <w:tab/>
      </w:r>
    </w:p>
    <w:p w14:paraId="394799F5" w14:textId="77777777" w:rsidR="00A56D79" w:rsidRDefault="00A56D79" w:rsidP="00836469">
      <w:pPr>
        <w:pStyle w:val="ListParagraph"/>
        <w:ind w:left="1080" w:firstLine="360"/>
        <w:rPr>
          <w:rFonts w:ascii="Arial" w:hAnsi="Arial" w:cs="Arial"/>
          <w:u w:val="single"/>
        </w:rPr>
      </w:pPr>
    </w:p>
    <w:p w14:paraId="1D6E4CD2" w14:textId="150F83A3" w:rsidR="004F508B" w:rsidRDefault="004F508B" w:rsidP="00836469">
      <w:pPr>
        <w:pStyle w:val="ListParagraph"/>
        <w:ind w:left="1080" w:firstLine="360"/>
        <w:rPr>
          <w:rFonts w:ascii="Arial" w:hAnsi="Arial" w:cs="Arial"/>
        </w:rPr>
      </w:pPr>
      <w:r w:rsidRPr="00AF68F6">
        <w:rPr>
          <w:rFonts w:ascii="Arial" w:hAnsi="Arial" w:cs="Arial"/>
          <w:u w:val="single"/>
        </w:rPr>
        <w:t>Event Date</w:t>
      </w:r>
      <w:r>
        <w:rPr>
          <w:rFonts w:ascii="Arial" w:hAnsi="Arial" w:cs="Arial"/>
        </w:rPr>
        <w:t xml:space="preserve">: </w:t>
      </w:r>
      <w:r w:rsidR="0055385D">
        <w:rPr>
          <w:rFonts w:ascii="Arial" w:hAnsi="Arial" w:cs="Arial"/>
        </w:rPr>
        <w:t>________________________________</w:t>
      </w:r>
    </w:p>
    <w:p w14:paraId="54A096CB" w14:textId="77777777" w:rsidR="00A56D79" w:rsidRDefault="00A56D79" w:rsidP="003B22B5">
      <w:pPr>
        <w:pStyle w:val="ListParagraph"/>
        <w:ind w:left="1080" w:firstLine="360"/>
        <w:rPr>
          <w:rFonts w:ascii="Arial" w:hAnsi="Arial" w:cs="Arial"/>
          <w:u w:val="single"/>
        </w:rPr>
      </w:pPr>
    </w:p>
    <w:p w14:paraId="3A554AF1" w14:textId="18DBB23E" w:rsidR="003B22B5" w:rsidRPr="003B22B5" w:rsidRDefault="003B22B5" w:rsidP="003B22B5">
      <w:pPr>
        <w:pStyle w:val="ListParagraph"/>
        <w:ind w:left="1080" w:firstLine="360"/>
        <w:rPr>
          <w:rFonts w:ascii="Arial" w:hAnsi="Arial" w:cs="Arial"/>
        </w:rPr>
      </w:pPr>
      <w:r w:rsidRPr="00AF68F6">
        <w:rPr>
          <w:rFonts w:ascii="Arial" w:hAnsi="Arial" w:cs="Arial"/>
          <w:u w:val="single"/>
        </w:rPr>
        <w:t xml:space="preserve">Event </w:t>
      </w:r>
      <w:proofErr w:type="gramStart"/>
      <w:r w:rsidRPr="00AF68F6">
        <w:rPr>
          <w:rFonts w:ascii="Arial" w:hAnsi="Arial" w:cs="Arial"/>
          <w:u w:val="single"/>
        </w:rPr>
        <w:t>Time</w:t>
      </w:r>
      <w:r>
        <w:rPr>
          <w:rFonts w:ascii="Arial" w:hAnsi="Arial" w:cs="Arial"/>
        </w:rPr>
        <w:t>:</w:t>
      </w:r>
      <w:r w:rsidR="0055385D">
        <w:rPr>
          <w:rFonts w:ascii="Arial" w:hAnsi="Arial" w:cs="Arial"/>
        </w:rPr>
        <w:t>_</w:t>
      </w:r>
      <w:proofErr w:type="gramEnd"/>
      <w:r w:rsidR="0055385D">
        <w:rPr>
          <w:rFonts w:ascii="Arial" w:hAnsi="Arial" w:cs="Arial"/>
        </w:rPr>
        <w:t>___________</w:t>
      </w:r>
      <w:r w:rsidR="00A56D79">
        <w:rPr>
          <w:rFonts w:ascii="Arial" w:hAnsi="Arial" w:cs="Arial"/>
        </w:rPr>
        <w:t xml:space="preserve"> </w:t>
      </w:r>
      <w:r>
        <w:rPr>
          <w:rFonts w:ascii="Arial" w:hAnsi="Arial" w:cs="Arial"/>
        </w:rPr>
        <w:t>to</w:t>
      </w:r>
      <w:r w:rsidR="0055385D">
        <w:rPr>
          <w:rFonts w:ascii="Arial" w:hAnsi="Arial" w:cs="Arial"/>
        </w:rPr>
        <w:t>__________________</w:t>
      </w:r>
    </w:p>
    <w:p w14:paraId="47772011" w14:textId="77777777" w:rsidR="00A56D79" w:rsidRDefault="00A56D79" w:rsidP="003B22B5">
      <w:pPr>
        <w:pStyle w:val="ListParagraph"/>
        <w:ind w:left="1080"/>
        <w:rPr>
          <w:rFonts w:ascii="Arial" w:hAnsi="Arial" w:cs="Arial"/>
          <w:color w:val="000000"/>
        </w:rPr>
      </w:pPr>
    </w:p>
    <w:p w14:paraId="59BB3F18" w14:textId="216F575C" w:rsidR="00F6332C" w:rsidRPr="00F6332C" w:rsidRDefault="007D7A79" w:rsidP="003B22B5">
      <w:pPr>
        <w:pStyle w:val="ListParagraph"/>
        <w:ind w:left="1080"/>
        <w:rPr>
          <w:rFonts w:ascii="Arial" w:hAnsi="Arial" w:cs="Arial"/>
          <w:color w:val="000000"/>
        </w:rPr>
      </w:pPr>
      <w:r>
        <w:rPr>
          <w:rFonts w:ascii="Arial" w:hAnsi="Arial" w:cs="Arial"/>
          <w:color w:val="000000"/>
        </w:rPr>
        <w:t>Hereinafter known as the “Event” and t</w:t>
      </w:r>
      <w:r w:rsidR="00AC73B3">
        <w:rPr>
          <w:rFonts w:ascii="Arial" w:hAnsi="Arial" w:cs="Arial"/>
          <w:color w:val="000000"/>
        </w:rPr>
        <w:t>he</w:t>
      </w:r>
      <w:r w:rsidR="00F477E2">
        <w:rPr>
          <w:rFonts w:ascii="Arial" w:hAnsi="Arial" w:cs="Arial"/>
          <w:color w:val="000000"/>
        </w:rPr>
        <w:t xml:space="preserve"> Provider will arri</w:t>
      </w:r>
      <w:r w:rsidR="003B22B5">
        <w:rPr>
          <w:rFonts w:ascii="Arial" w:hAnsi="Arial" w:cs="Arial"/>
          <w:color w:val="000000"/>
        </w:rPr>
        <w:t>ve</w:t>
      </w:r>
      <w:r w:rsidR="00F477E2">
        <w:rPr>
          <w:rFonts w:ascii="Arial" w:hAnsi="Arial" w:cs="Arial"/>
        </w:rPr>
        <w:t xml:space="preserve"> before the </w:t>
      </w:r>
      <w:r w:rsidR="003B22B5">
        <w:rPr>
          <w:rFonts w:ascii="Arial" w:hAnsi="Arial" w:cs="Arial"/>
        </w:rPr>
        <w:t xml:space="preserve">event time </w:t>
      </w:r>
      <w:r w:rsidR="00131F64">
        <w:rPr>
          <w:rFonts w:ascii="Arial" w:hAnsi="Arial" w:cs="Arial"/>
        </w:rPr>
        <w:t>to set</w:t>
      </w:r>
      <w:r w:rsidR="00AC73B3">
        <w:rPr>
          <w:rFonts w:ascii="Arial" w:hAnsi="Arial" w:cs="Arial"/>
        </w:rPr>
        <w:t xml:space="preserve"> up the Photo Booth.</w:t>
      </w:r>
    </w:p>
    <w:p w14:paraId="53044AF0" w14:textId="77777777" w:rsidR="00282CC1" w:rsidRPr="00F477E2" w:rsidRDefault="00282CC1" w:rsidP="00F477E2">
      <w:pPr>
        <w:rPr>
          <w:rFonts w:ascii="Arial" w:hAnsi="Arial" w:cs="Arial"/>
        </w:rPr>
      </w:pPr>
    </w:p>
    <w:p w14:paraId="68848D04" w14:textId="6330FCCE" w:rsidR="00F477E2" w:rsidRDefault="0008041C" w:rsidP="00F477E2">
      <w:pPr>
        <w:pStyle w:val="ListParagraph"/>
        <w:numPr>
          <w:ilvl w:val="0"/>
          <w:numId w:val="1"/>
        </w:numPr>
        <w:rPr>
          <w:rFonts w:ascii="Arial" w:hAnsi="Arial" w:cs="Arial"/>
        </w:rPr>
      </w:pPr>
      <w:r>
        <w:rPr>
          <w:rFonts w:ascii="Arial" w:hAnsi="Arial" w:cs="Arial"/>
          <w:b/>
          <w:bCs/>
        </w:rPr>
        <w:t>PAYMENT</w:t>
      </w:r>
      <w:r>
        <w:rPr>
          <w:rFonts w:ascii="Arial" w:hAnsi="Arial" w:cs="Arial"/>
        </w:rPr>
        <w:t xml:space="preserve">. </w:t>
      </w:r>
      <w:r w:rsidR="00B23ECE">
        <w:rPr>
          <w:rFonts w:ascii="Arial" w:hAnsi="Arial" w:cs="Arial"/>
        </w:rPr>
        <w:t>The Client shall pay a total of $</w:t>
      </w:r>
      <w:r w:rsidR="0055385D">
        <w:rPr>
          <w:rFonts w:ascii="Arial" w:hAnsi="Arial" w:cs="Arial"/>
        </w:rPr>
        <w:t>______</w:t>
      </w:r>
      <w:r w:rsidR="00B23ECE">
        <w:rPr>
          <w:rFonts w:ascii="Arial" w:hAnsi="Arial" w:cs="Arial"/>
        </w:rPr>
        <w:t xml:space="preserve">for the rental of the Photo Booth for the duration of the Event. The Rental Amount shall be paid as follows: </w:t>
      </w:r>
    </w:p>
    <w:p w14:paraId="49678C38" w14:textId="77777777" w:rsidR="00F477E2" w:rsidRDefault="00F477E2" w:rsidP="00F477E2">
      <w:pPr>
        <w:pStyle w:val="ListParagraph"/>
        <w:ind w:left="1080"/>
        <w:rPr>
          <w:rFonts w:ascii="Arial" w:hAnsi="Arial" w:cs="Arial"/>
        </w:rPr>
      </w:pPr>
    </w:p>
    <w:p w14:paraId="43C44146" w14:textId="4F6A24B5" w:rsidR="00B23ECE" w:rsidRDefault="00F477E2" w:rsidP="00AC73B3">
      <w:pPr>
        <w:pStyle w:val="ListParagraph"/>
        <w:numPr>
          <w:ilvl w:val="1"/>
          <w:numId w:val="1"/>
        </w:numPr>
        <w:rPr>
          <w:rFonts w:ascii="Arial" w:hAnsi="Arial" w:cs="Arial"/>
        </w:rPr>
      </w:pPr>
      <w:r w:rsidRPr="00AF68F6">
        <w:rPr>
          <w:rFonts w:ascii="Arial" w:hAnsi="Arial" w:cs="Arial"/>
          <w:u w:val="single"/>
        </w:rPr>
        <w:t>Deposit</w:t>
      </w:r>
      <w:r w:rsidRPr="00AC73B3">
        <w:rPr>
          <w:rFonts w:ascii="Arial" w:hAnsi="Arial" w:cs="Arial"/>
        </w:rPr>
        <w:t xml:space="preserve">. </w:t>
      </w:r>
      <w:r w:rsidR="00B23ECE">
        <w:rPr>
          <w:rFonts w:ascii="Arial" w:hAnsi="Arial" w:cs="Arial"/>
        </w:rPr>
        <w:t>As part of this Agreement, the Client is: (check one)</w:t>
      </w:r>
    </w:p>
    <w:p w14:paraId="360F1BE8" w14:textId="32CFF956" w:rsidR="00B23ECE" w:rsidRDefault="00B23ECE" w:rsidP="00B23ECE">
      <w:pPr>
        <w:rPr>
          <w:rFonts w:ascii="Arial" w:hAnsi="Arial" w:cs="Arial"/>
        </w:rPr>
      </w:pPr>
    </w:p>
    <w:p w14:paraId="569DBA8D" w14:textId="1A791D7F" w:rsidR="00B23ECE" w:rsidRDefault="0046535B" w:rsidP="00B23ECE">
      <w:pPr>
        <w:ind w:left="1440"/>
        <w:rPr>
          <w:rFonts w:ascii="Arial" w:hAnsi="Arial" w:cs="Arial"/>
        </w:rPr>
      </w:pPr>
      <w:sdt>
        <w:sdtPr>
          <w:rPr>
            <w:rFonts w:ascii="MS Gothic" w:eastAsia="MS Gothic" w:hAnsi="MS Gothic" w:cs="Arial"/>
          </w:rPr>
          <w:id w:val="-407146810"/>
          <w14:checkbox>
            <w14:checked w14:val="0"/>
            <w14:checkedState w14:val="2612" w14:font="MS Gothic"/>
            <w14:uncheckedState w14:val="2610" w14:font="MS Gothic"/>
          </w14:checkbox>
        </w:sdtPr>
        <w:sdtEndPr/>
        <w:sdtContent>
          <w:r w:rsidR="00B23ECE">
            <w:rPr>
              <w:rFonts w:ascii="MS Gothic" w:eastAsia="MS Gothic" w:hAnsi="MS Gothic" w:cs="Arial" w:hint="eastAsia"/>
            </w:rPr>
            <w:t>☐</w:t>
          </w:r>
        </w:sdtContent>
      </w:sdt>
      <w:r w:rsidR="00B23ECE" w:rsidRPr="00A023AC">
        <w:rPr>
          <w:rFonts w:ascii="Arial" w:hAnsi="Arial" w:cs="Arial"/>
        </w:rPr>
        <w:t xml:space="preserve"> -</w:t>
      </w:r>
      <w:r w:rsidR="00B23ECE">
        <w:rPr>
          <w:rFonts w:ascii="Arial" w:hAnsi="Arial" w:cs="Arial"/>
        </w:rPr>
        <w:t xml:space="preserve"> Required to pay a deposit in the amount of $</w:t>
      </w:r>
      <w:r w:rsidR="00A56D79">
        <w:rPr>
          <w:rFonts w:ascii="Arial" w:hAnsi="Arial" w:cs="Arial"/>
        </w:rPr>
        <w:t>(</w:t>
      </w:r>
      <w:r w:rsidR="0055385D">
        <w:rPr>
          <w:rFonts w:ascii="Arial" w:hAnsi="Arial" w:cs="Arial"/>
        </w:rPr>
        <w:t xml:space="preserve"> ____ </w:t>
      </w:r>
      <w:r w:rsidR="00A56D79">
        <w:rPr>
          <w:rFonts w:ascii="Arial" w:hAnsi="Arial" w:cs="Arial"/>
        </w:rPr>
        <w:t>)</w:t>
      </w:r>
      <w:r w:rsidR="00B23ECE">
        <w:rPr>
          <w:rFonts w:ascii="Arial" w:hAnsi="Arial" w:cs="Arial"/>
        </w:rPr>
        <w:t xml:space="preserve"> </w:t>
      </w:r>
      <w:r w:rsidR="00A56D79">
        <w:rPr>
          <w:rFonts w:ascii="Arial" w:hAnsi="Arial" w:cs="Arial"/>
        </w:rPr>
        <w:t xml:space="preserve">or 25% </w:t>
      </w:r>
      <w:r w:rsidR="00B23ECE">
        <w:rPr>
          <w:rFonts w:ascii="Arial" w:hAnsi="Arial" w:cs="Arial"/>
        </w:rPr>
        <w:t xml:space="preserve">that must be paid by </w:t>
      </w:r>
      <w:r w:rsidR="00A56D79">
        <w:rPr>
          <w:rFonts w:ascii="Arial" w:hAnsi="Arial" w:cs="Arial"/>
        </w:rPr>
        <w:t>(</w:t>
      </w:r>
      <w:r w:rsidR="0055385D">
        <w:rPr>
          <w:rFonts w:ascii="Arial" w:hAnsi="Arial" w:cs="Arial"/>
        </w:rPr>
        <w:t>__</w:t>
      </w:r>
      <w:bookmarkStart w:id="0" w:name="_GoBack"/>
      <w:bookmarkEnd w:id="0"/>
      <w:r w:rsidR="00A56D79">
        <w:rPr>
          <w:rFonts w:ascii="Arial" w:hAnsi="Arial" w:cs="Arial"/>
        </w:rPr>
        <w:t>)</w:t>
      </w:r>
      <w:r w:rsidR="00B23ECE">
        <w:rPr>
          <w:rFonts w:ascii="Arial" w:hAnsi="Arial" w:cs="Arial"/>
        </w:rPr>
        <w:t>. The Deposit shall be credited and deducted from the Rental Amount. Said Deposit shall be:</w:t>
      </w:r>
    </w:p>
    <w:p w14:paraId="3BEA35F8" w14:textId="77777777" w:rsidR="00B23ECE" w:rsidRDefault="00B23ECE" w:rsidP="00B23ECE">
      <w:pPr>
        <w:ind w:left="1440"/>
        <w:rPr>
          <w:rFonts w:ascii="Arial" w:hAnsi="Arial" w:cs="Arial"/>
        </w:rPr>
      </w:pPr>
    </w:p>
    <w:p w14:paraId="154507C2" w14:textId="42FAFA11" w:rsidR="00B23ECE" w:rsidRDefault="00B23ECE" w:rsidP="00B23ECE">
      <w:pPr>
        <w:pStyle w:val="ListParagraph"/>
        <w:ind w:left="2160"/>
        <w:rPr>
          <w:rFonts w:ascii="Arial" w:hAnsi="Arial" w:cs="Arial"/>
        </w:rPr>
      </w:pPr>
      <w:r w:rsidRPr="00B23ECE">
        <w:rPr>
          <w:rFonts w:ascii="Arial" w:hAnsi="Arial" w:cs="Arial"/>
        </w:rPr>
        <w:t>Non-Refundable</w:t>
      </w:r>
      <w:r w:rsidR="0003516F">
        <w:rPr>
          <w:rFonts w:ascii="Arial" w:hAnsi="Arial" w:cs="Arial"/>
        </w:rPr>
        <w:t>.</w:t>
      </w:r>
      <w:r w:rsidRPr="00B23ECE">
        <w:rPr>
          <w:rFonts w:ascii="Arial" w:hAnsi="Arial" w:cs="Arial"/>
        </w:rPr>
        <w:t xml:space="preserve"> The deposit will not be refunded under any circumstances.</w:t>
      </w:r>
    </w:p>
    <w:p w14:paraId="0AF40CF3" w14:textId="110A2D91" w:rsidR="0003463E" w:rsidRDefault="00282CC1" w:rsidP="00A56D79">
      <w:pPr>
        <w:rPr>
          <w:rFonts w:ascii="Arial" w:hAnsi="Arial" w:cs="Arial"/>
        </w:rPr>
      </w:pPr>
      <w:r>
        <w:rPr>
          <w:rFonts w:ascii="Arial" w:hAnsi="Arial" w:cs="Arial"/>
        </w:rPr>
        <w:tab/>
      </w:r>
    </w:p>
    <w:p w14:paraId="65FBD77F" w14:textId="5B6A109A" w:rsidR="0003463E" w:rsidRDefault="0003463E" w:rsidP="0003463E">
      <w:pPr>
        <w:pStyle w:val="ListParagraph"/>
        <w:numPr>
          <w:ilvl w:val="1"/>
          <w:numId w:val="1"/>
        </w:numPr>
        <w:rPr>
          <w:rFonts w:ascii="Arial" w:hAnsi="Arial" w:cs="Arial"/>
        </w:rPr>
      </w:pPr>
      <w:r w:rsidRPr="00AF68F6">
        <w:rPr>
          <w:rFonts w:ascii="Arial" w:hAnsi="Arial" w:cs="Arial"/>
          <w:u w:val="single"/>
        </w:rPr>
        <w:t>Balance</w:t>
      </w:r>
      <w:r w:rsidRPr="0003463E">
        <w:rPr>
          <w:rFonts w:ascii="Arial" w:hAnsi="Arial" w:cs="Arial"/>
        </w:rPr>
        <w:t xml:space="preserve">. </w:t>
      </w:r>
      <w:r w:rsidR="00AC73B3">
        <w:rPr>
          <w:rFonts w:ascii="Arial" w:hAnsi="Arial" w:cs="Arial"/>
        </w:rPr>
        <w:t>The</w:t>
      </w:r>
      <w:r w:rsidR="00A56D79">
        <w:rPr>
          <w:rFonts w:ascii="Arial" w:hAnsi="Arial" w:cs="Arial"/>
        </w:rPr>
        <w:t xml:space="preserve"> remaining</w:t>
      </w:r>
      <w:r w:rsidR="00AC73B3">
        <w:rPr>
          <w:rFonts w:ascii="Arial" w:hAnsi="Arial" w:cs="Arial"/>
        </w:rPr>
        <w:t xml:space="preserve"> balance of the </w:t>
      </w:r>
      <w:r w:rsidR="0003516F">
        <w:rPr>
          <w:rFonts w:ascii="Arial" w:hAnsi="Arial" w:cs="Arial"/>
        </w:rPr>
        <w:t xml:space="preserve">Rental Amount, </w:t>
      </w:r>
      <w:r w:rsidR="00A56D79">
        <w:rPr>
          <w:rFonts w:ascii="Arial" w:hAnsi="Arial" w:cs="Arial"/>
        </w:rPr>
        <w:t>minus</w:t>
      </w:r>
      <w:r w:rsidR="0003516F">
        <w:rPr>
          <w:rFonts w:ascii="Arial" w:hAnsi="Arial" w:cs="Arial"/>
        </w:rPr>
        <w:t xml:space="preserve"> any Deposit,</w:t>
      </w:r>
      <w:r w:rsidR="00AC73B3">
        <w:rPr>
          <w:rFonts w:ascii="Arial" w:hAnsi="Arial" w:cs="Arial"/>
        </w:rPr>
        <w:t xml:space="preserve"> is due no </w:t>
      </w:r>
      <w:r w:rsidR="00A56D79">
        <w:rPr>
          <w:rFonts w:ascii="Arial" w:hAnsi="Arial" w:cs="Arial"/>
        </w:rPr>
        <w:t>later</w:t>
      </w:r>
      <w:r w:rsidR="00AC73B3">
        <w:rPr>
          <w:rFonts w:ascii="Arial" w:hAnsi="Arial" w:cs="Arial"/>
        </w:rPr>
        <w:t xml:space="preserve"> than the </w:t>
      </w:r>
      <w:r w:rsidR="00A56D79">
        <w:rPr>
          <w:rFonts w:ascii="Arial" w:hAnsi="Arial" w:cs="Arial"/>
        </w:rPr>
        <w:t>day before</w:t>
      </w:r>
      <w:r w:rsidR="0003516F">
        <w:rPr>
          <w:rFonts w:ascii="Arial" w:hAnsi="Arial" w:cs="Arial"/>
        </w:rPr>
        <w:t xml:space="preserve"> the Event (“Balance Due Date”)</w:t>
      </w:r>
      <w:r w:rsidR="00AC73B3">
        <w:rPr>
          <w:rFonts w:ascii="Arial" w:hAnsi="Arial" w:cs="Arial"/>
        </w:rPr>
        <w:t xml:space="preserve">. </w:t>
      </w:r>
      <w:r w:rsidR="00A56D79">
        <w:rPr>
          <w:rFonts w:ascii="Arial" w:hAnsi="Arial" w:cs="Arial"/>
        </w:rPr>
        <w:t>If balance is not paid in full by time of event,</w:t>
      </w:r>
      <w:r w:rsidR="0003516F">
        <w:rPr>
          <w:rFonts w:ascii="Arial" w:hAnsi="Arial" w:cs="Arial"/>
        </w:rPr>
        <w:t xml:space="preserve"> the Provider shall have no obligations to perform under this Agreement.</w:t>
      </w:r>
    </w:p>
    <w:p w14:paraId="1CD64F77" w14:textId="77777777" w:rsidR="00AC73B3" w:rsidRPr="00AC73B3" w:rsidRDefault="00AC73B3" w:rsidP="00AC73B3">
      <w:pPr>
        <w:rPr>
          <w:rFonts w:ascii="Arial" w:hAnsi="Arial" w:cs="Arial"/>
        </w:rPr>
      </w:pPr>
    </w:p>
    <w:p w14:paraId="49035445" w14:textId="298B7F18" w:rsidR="00AC73B3" w:rsidRDefault="00AC73B3" w:rsidP="0003463E">
      <w:pPr>
        <w:pStyle w:val="ListParagraph"/>
        <w:numPr>
          <w:ilvl w:val="1"/>
          <w:numId w:val="1"/>
        </w:numPr>
        <w:rPr>
          <w:rFonts w:ascii="Arial" w:hAnsi="Arial" w:cs="Arial"/>
        </w:rPr>
      </w:pPr>
      <w:r w:rsidRPr="00AF68F6">
        <w:rPr>
          <w:rFonts w:ascii="Arial" w:hAnsi="Arial" w:cs="Arial"/>
          <w:u w:val="single"/>
        </w:rPr>
        <w:t>Overage</w:t>
      </w:r>
      <w:r>
        <w:rPr>
          <w:rFonts w:ascii="Arial" w:hAnsi="Arial" w:cs="Arial"/>
        </w:rPr>
        <w:t xml:space="preserve">. Any overage in time will be billed at the </w:t>
      </w:r>
      <w:r w:rsidR="003B22B5">
        <w:rPr>
          <w:rFonts w:ascii="Arial" w:hAnsi="Arial" w:cs="Arial"/>
        </w:rPr>
        <w:t xml:space="preserve">rate of </w:t>
      </w:r>
      <w:r w:rsidR="0003463E" w:rsidRPr="0003463E">
        <w:rPr>
          <w:rFonts w:ascii="Arial" w:hAnsi="Arial" w:cs="Arial"/>
        </w:rPr>
        <w:t>$</w:t>
      </w:r>
      <w:r w:rsidR="00A56D79">
        <w:rPr>
          <w:rFonts w:ascii="Arial" w:hAnsi="Arial" w:cs="Arial"/>
        </w:rPr>
        <w:t>100</w:t>
      </w:r>
      <w:r>
        <w:rPr>
          <w:rFonts w:ascii="Arial" w:hAnsi="Arial" w:cs="Arial"/>
        </w:rPr>
        <w:t>/hr. Payment for any overage in time must be paid before additional hours will be provided.</w:t>
      </w:r>
      <w:r w:rsidR="00DF3558">
        <w:rPr>
          <w:rFonts w:ascii="Arial" w:hAnsi="Arial" w:cs="Arial"/>
        </w:rPr>
        <w:t xml:space="preserve"> If the </w:t>
      </w:r>
      <w:r w:rsidR="009D4863">
        <w:rPr>
          <w:rFonts w:ascii="Arial" w:hAnsi="Arial" w:cs="Arial"/>
        </w:rPr>
        <w:t>E</w:t>
      </w:r>
      <w:r w:rsidR="00DF3558">
        <w:rPr>
          <w:rFonts w:ascii="Arial" w:hAnsi="Arial" w:cs="Arial"/>
        </w:rPr>
        <w:t>vent ends earl</w:t>
      </w:r>
      <w:r w:rsidR="009D4863">
        <w:rPr>
          <w:rFonts w:ascii="Arial" w:hAnsi="Arial" w:cs="Arial"/>
        </w:rPr>
        <w:t>ier than expected</w:t>
      </w:r>
      <w:r w:rsidR="00DF3558">
        <w:rPr>
          <w:rFonts w:ascii="Arial" w:hAnsi="Arial" w:cs="Arial"/>
        </w:rPr>
        <w:t>, no refund will be given.</w:t>
      </w:r>
    </w:p>
    <w:p w14:paraId="6B094F03" w14:textId="77777777" w:rsidR="0003516F" w:rsidRPr="0003516F" w:rsidRDefault="0003516F" w:rsidP="0003516F">
      <w:pPr>
        <w:pStyle w:val="ListParagraph"/>
        <w:rPr>
          <w:rFonts w:ascii="Arial" w:hAnsi="Arial" w:cs="Arial"/>
        </w:rPr>
      </w:pPr>
    </w:p>
    <w:p w14:paraId="2815D3FE" w14:textId="6CB7F207" w:rsidR="0003516F" w:rsidRPr="0003516F" w:rsidRDefault="0003516F" w:rsidP="0003516F">
      <w:pPr>
        <w:pStyle w:val="ListParagraph"/>
        <w:numPr>
          <w:ilvl w:val="1"/>
          <w:numId w:val="1"/>
        </w:numPr>
        <w:rPr>
          <w:rFonts w:ascii="Arial" w:hAnsi="Arial" w:cs="Arial"/>
          <w:b/>
          <w:bCs/>
        </w:rPr>
      </w:pPr>
      <w:r w:rsidRPr="00AF68F6">
        <w:rPr>
          <w:rFonts w:ascii="Arial" w:hAnsi="Arial" w:cs="Arial"/>
          <w:u w:val="single"/>
        </w:rPr>
        <w:t>Date Changes</w:t>
      </w:r>
      <w:r>
        <w:rPr>
          <w:rFonts w:ascii="Arial" w:hAnsi="Arial" w:cs="Arial"/>
        </w:rPr>
        <w:t xml:space="preserve">. Any date change request must be made in writing at least </w:t>
      </w:r>
      <w:r w:rsidR="00A56D79">
        <w:rPr>
          <w:rFonts w:ascii="Arial" w:hAnsi="Arial" w:cs="Arial"/>
        </w:rPr>
        <w:t>2</w:t>
      </w:r>
      <w:r>
        <w:rPr>
          <w:rFonts w:ascii="Arial" w:hAnsi="Arial" w:cs="Arial"/>
        </w:rPr>
        <w:t xml:space="preserve"> </w:t>
      </w:r>
      <w:r w:rsidRPr="00F477E2">
        <w:rPr>
          <w:rFonts w:ascii="Arial" w:hAnsi="Arial" w:cs="Arial"/>
        </w:rPr>
        <w:t>days</w:t>
      </w:r>
      <w:r>
        <w:rPr>
          <w:rFonts w:ascii="Arial" w:hAnsi="Arial" w:cs="Arial"/>
        </w:rPr>
        <w:t xml:space="preserve"> in advance of the Event. The possibility of a given date change is subject to availability and the receipt of a new agreement to replace this Agreement. Both Parties must consent to such date change. </w:t>
      </w:r>
    </w:p>
    <w:p w14:paraId="14EA34CE" w14:textId="77777777" w:rsidR="0003516F" w:rsidRPr="0003516F" w:rsidRDefault="0003516F" w:rsidP="0003516F">
      <w:pPr>
        <w:pStyle w:val="ListParagraph"/>
        <w:rPr>
          <w:rFonts w:ascii="Arial" w:hAnsi="Arial" w:cs="Arial"/>
          <w:b/>
          <w:bCs/>
        </w:rPr>
      </w:pPr>
    </w:p>
    <w:p w14:paraId="7862E585" w14:textId="31663288" w:rsidR="0003516F" w:rsidRPr="00706861" w:rsidRDefault="00AF66E8" w:rsidP="0003516F">
      <w:pPr>
        <w:pStyle w:val="ListParagraph"/>
        <w:numPr>
          <w:ilvl w:val="1"/>
          <w:numId w:val="1"/>
        </w:numPr>
        <w:rPr>
          <w:rFonts w:ascii="Arial" w:hAnsi="Arial" w:cs="Arial"/>
          <w:b/>
          <w:bCs/>
        </w:rPr>
      </w:pPr>
      <w:r w:rsidRPr="00AF68F6">
        <w:rPr>
          <w:rFonts w:ascii="Arial" w:hAnsi="Arial" w:cs="Arial"/>
          <w:u w:val="single"/>
        </w:rPr>
        <w:t>Rights to Photos</w:t>
      </w:r>
      <w:r w:rsidR="0003516F">
        <w:rPr>
          <w:rFonts w:ascii="Arial" w:hAnsi="Arial" w:cs="Arial"/>
        </w:rPr>
        <w:t xml:space="preserve">. </w:t>
      </w:r>
      <w:r>
        <w:rPr>
          <w:rFonts w:ascii="Arial" w:hAnsi="Arial" w:cs="Arial"/>
        </w:rPr>
        <w:t>Rights to any and all media taken and generated by the Photo Booth shall be the property of:</w:t>
      </w:r>
    </w:p>
    <w:p w14:paraId="050C25D1" w14:textId="77777777" w:rsidR="0003516F" w:rsidRPr="00706861" w:rsidRDefault="0003516F" w:rsidP="0003516F">
      <w:pPr>
        <w:pStyle w:val="ListParagraph"/>
        <w:rPr>
          <w:rFonts w:ascii="Arial" w:hAnsi="Arial" w:cs="Arial"/>
          <w:b/>
          <w:bCs/>
        </w:rPr>
      </w:pPr>
    </w:p>
    <w:p w14:paraId="28C4DF26" w14:textId="77777777" w:rsidR="00A56D79" w:rsidRDefault="00AF66E8" w:rsidP="00A56D79">
      <w:pPr>
        <w:pStyle w:val="ListParagraph"/>
        <w:ind w:left="1800"/>
        <w:rPr>
          <w:rFonts w:ascii="Arial" w:hAnsi="Arial" w:cs="Arial"/>
        </w:rPr>
      </w:pPr>
      <w:r w:rsidRPr="00AF68F6">
        <w:rPr>
          <w:rFonts w:ascii="Arial" w:hAnsi="Arial" w:cs="Arial"/>
        </w:rPr>
        <w:t>The Client</w:t>
      </w:r>
      <w:r>
        <w:rPr>
          <w:rFonts w:ascii="Arial" w:hAnsi="Arial" w:cs="Arial"/>
        </w:rPr>
        <w:t>. The Provider grants permission to use any and all media generated by the Photo Booth through the course of the Event for any purpose, including promotional purposes, waiving any claim to libel, invasion of privacy, or similar perceived damages.</w:t>
      </w:r>
      <w:r w:rsidR="00A56D79">
        <w:rPr>
          <w:rFonts w:ascii="Arial" w:hAnsi="Arial" w:cs="Arial"/>
        </w:rPr>
        <w:t xml:space="preserve"> </w:t>
      </w:r>
    </w:p>
    <w:p w14:paraId="68CF1A41" w14:textId="77777777" w:rsidR="00A56D79" w:rsidRDefault="00A56D79" w:rsidP="00A56D79">
      <w:pPr>
        <w:pStyle w:val="ListParagraph"/>
        <w:ind w:left="1800"/>
        <w:rPr>
          <w:rFonts w:ascii="Arial" w:hAnsi="Arial" w:cs="Arial"/>
        </w:rPr>
      </w:pPr>
    </w:p>
    <w:p w14:paraId="68260066" w14:textId="23B16DD4" w:rsidR="0003516F" w:rsidRPr="00A56D79" w:rsidRDefault="00A56D79" w:rsidP="00A56D79">
      <w:pPr>
        <w:pStyle w:val="ListParagraph"/>
        <w:ind w:left="1800"/>
        <w:rPr>
          <w:rFonts w:ascii="Arial" w:hAnsi="Arial" w:cs="Arial"/>
        </w:rPr>
      </w:pPr>
      <w:r>
        <w:rPr>
          <w:rFonts w:ascii="Arial" w:hAnsi="Arial" w:cs="Arial"/>
        </w:rPr>
        <w:t>In addition, The Provider has the right to all media generated by the Photo Booth for promotional purposes.</w:t>
      </w:r>
    </w:p>
    <w:p w14:paraId="7D6A15EB" w14:textId="77777777" w:rsidR="003E6DA9" w:rsidRPr="003E6DA9" w:rsidRDefault="003E6DA9" w:rsidP="003E6DA9">
      <w:pPr>
        <w:pStyle w:val="ListParagraph"/>
        <w:rPr>
          <w:rFonts w:ascii="Arial" w:hAnsi="Arial" w:cs="Arial"/>
        </w:rPr>
      </w:pPr>
    </w:p>
    <w:p w14:paraId="72FA0A4D" w14:textId="08655304" w:rsidR="003E6DA9" w:rsidRDefault="003E6DA9" w:rsidP="0003463E">
      <w:pPr>
        <w:pStyle w:val="ListParagraph"/>
        <w:numPr>
          <w:ilvl w:val="1"/>
          <w:numId w:val="1"/>
        </w:numPr>
        <w:rPr>
          <w:rFonts w:ascii="Arial" w:hAnsi="Arial" w:cs="Arial"/>
        </w:rPr>
      </w:pPr>
      <w:r w:rsidRPr="00AF68F6">
        <w:rPr>
          <w:rFonts w:ascii="Arial" w:hAnsi="Arial" w:cs="Arial"/>
          <w:u w:val="single"/>
        </w:rPr>
        <w:t>Taxes</w:t>
      </w:r>
      <w:r>
        <w:rPr>
          <w:rFonts w:ascii="Arial" w:hAnsi="Arial" w:cs="Arial"/>
        </w:rPr>
        <w:t>. All applicable taxes will be applied and made known at the time of signing.</w:t>
      </w:r>
    </w:p>
    <w:p w14:paraId="70527519" w14:textId="77777777" w:rsidR="00DF3558" w:rsidRPr="0003516F" w:rsidRDefault="00DF3558" w:rsidP="0003516F">
      <w:pPr>
        <w:rPr>
          <w:rFonts w:ascii="Arial" w:hAnsi="Arial" w:cs="Arial"/>
        </w:rPr>
      </w:pPr>
    </w:p>
    <w:p w14:paraId="6B928DAF" w14:textId="15228FE9" w:rsidR="00DF3558" w:rsidRDefault="00DF3558" w:rsidP="00AC73B3">
      <w:pPr>
        <w:pStyle w:val="ListParagraph"/>
        <w:numPr>
          <w:ilvl w:val="1"/>
          <w:numId w:val="1"/>
        </w:numPr>
        <w:rPr>
          <w:rFonts w:ascii="Arial" w:hAnsi="Arial" w:cs="Arial"/>
        </w:rPr>
      </w:pPr>
      <w:r w:rsidRPr="00AF68F6">
        <w:rPr>
          <w:rFonts w:ascii="Arial" w:hAnsi="Arial" w:cs="Arial"/>
          <w:u w:val="single"/>
        </w:rPr>
        <w:t>Photo Booth Failure</w:t>
      </w:r>
      <w:r>
        <w:rPr>
          <w:rFonts w:ascii="Arial" w:hAnsi="Arial" w:cs="Arial"/>
        </w:rPr>
        <w:t xml:space="preserve">. Should the Provider fail to provide a fully operational Photo Booth for the </w:t>
      </w:r>
      <w:r w:rsidR="0003516F">
        <w:rPr>
          <w:rFonts w:ascii="Arial" w:hAnsi="Arial" w:cs="Arial"/>
        </w:rPr>
        <w:t>Event</w:t>
      </w:r>
      <w:r>
        <w:rPr>
          <w:rFonts w:ascii="Arial" w:hAnsi="Arial" w:cs="Arial"/>
        </w:rPr>
        <w:t xml:space="preserve">, the Client’s only remedy will be a </w:t>
      </w:r>
      <w:r w:rsidR="0003516F">
        <w:rPr>
          <w:rFonts w:ascii="Arial" w:hAnsi="Arial" w:cs="Arial"/>
        </w:rPr>
        <w:t xml:space="preserve">full </w:t>
      </w:r>
      <w:r>
        <w:rPr>
          <w:rFonts w:ascii="Arial" w:hAnsi="Arial" w:cs="Arial"/>
        </w:rPr>
        <w:t>refund</w:t>
      </w:r>
      <w:r w:rsidR="00A56D79">
        <w:rPr>
          <w:rFonts w:ascii="Arial" w:hAnsi="Arial" w:cs="Arial"/>
        </w:rPr>
        <w:t xml:space="preserve"> if another Photo Booth is not provided in a timely manner</w:t>
      </w:r>
      <w:r>
        <w:rPr>
          <w:rFonts w:ascii="Arial" w:hAnsi="Arial" w:cs="Arial"/>
        </w:rPr>
        <w:t xml:space="preserve">. </w:t>
      </w:r>
      <w:r w:rsidR="0003516F">
        <w:rPr>
          <w:rFonts w:ascii="Arial" w:hAnsi="Arial" w:cs="Arial"/>
        </w:rPr>
        <w:t>In such event, the</w:t>
      </w:r>
      <w:r>
        <w:rPr>
          <w:rFonts w:ascii="Arial" w:hAnsi="Arial" w:cs="Arial"/>
        </w:rPr>
        <w:t xml:space="preserve"> Client wa</w:t>
      </w:r>
      <w:r w:rsidR="00100167">
        <w:rPr>
          <w:rFonts w:ascii="Arial" w:hAnsi="Arial" w:cs="Arial"/>
        </w:rPr>
        <w:t>i</w:t>
      </w:r>
      <w:r>
        <w:rPr>
          <w:rFonts w:ascii="Arial" w:hAnsi="Arial" w:cs="Arial"/>
        </w:rPr>
        <w:t>ves any claim on further consequential damages</w:t>
      </w:r>
      <w:r w:rsidR="0003516F">
        <w:rPr>
          <w:rFonts w:ascii="Arial" w:hAnsi="Arial" w:cs="Arial"/>
        </w:rPr>
        <w:t xml:space="preserve"> or liability</w:t>
      </w:r>
      <w:r>
        <w:rPr>
          <w:rFonts w:ascii="Arial" w:hAnsi="Arial" w:cs="Arial"/>
        </w:rPr>
        <w:t xml:space="preserve">. If only partial services can be provided due to conditions beyond the reasonable control of the Provider, the payments </w:t>
      </w:r>
      <w:r w:rsidR="0003516F">
        <w:rPr>
          <w:rFonts w:ascii="Arial" w:hAnsi="Arial" w:cs="Arial"/>
        </w:rPr>
        <w:t>shall</w:t>
      </w:r>
      <w:r>
        <w:rPr>
          <w:rFonts w:ascii="Arial" w:hAnsi="Arial" w:cs="Arial"/>
        </w:rPr>
        <w:t xml:space="preserve"> be negotiated at that time on a prorated basis.</w:t>
      </w:r>
    </w:p>
    <w:p w14:paraId="22C1B2EB" w14:textId="77777777" w:rsidR="00AC73B3" w:rsidRPr="00AC73B3" w:rsidRDefault="00AC73B3" w:rsidP="00AC73B3">
      <w:pPr>
        <w:rPr>
          <w:rFonts w:ascii="Arial" w:hAnsi="Arial" w:cs="Arial"/>
        </w:rPr>
      </w:pPr>
    </w:p>
    <w:p w14:paraId="22439E1B" w14:textId="08F29BA3" w:rsidR="007C25EB" w:rsidRDefault="00AC73B3" w:rsidP="00C86711">
      <w:pPr>
        <w:pStyle w:val="ListParagraph"/>
        <w:numPr>
          <w:ilvl w:val="0"/>
          <w:numId w:val="1"/>
        </w:numPr>
        <w:rPr>
          <w:rFonts w:ascii="Arial" w:hAnsi="Arial" w:cs="Arial"/>
        </w:rPr>
      </w:pPr>
      <w:r>
        <w:rPr>
          <w:rFonts w:ascii="Arial" w:hAnsi="Arial" w:cs="Arial"/>
          <w:b/>
          <w:bCs/>
        </w:rPr>
        <w:t>TERMS AND CONDITIONS</w:t>
      </w:r>
      <w:r w:rsidR="007C25EB">
        <w:rPr>
          <w:rFonts w:ascii="Arial" w:hAnsi="Arial" w:cs="Arial"/>
        </w:rPr>
        <w:t xml:space="preserve">. </w:t>
      </w:r>
      <w:r w:rsidR="00C86711">
        <w:rPr>
          <w:rFonts w:ascii="Arial" w:hAnsi="Arial" w:cs="Arial"/>
        </w:rPr>
        <w:t>The Provider and the Client agree to the following Terms and Conditions:</w:t>
      </w:r>
    </w:p>
    <w:p w14:paraId="6ED29285" w14:textId="145B356B" w:rsidR="00C86711" w:rsidRPr="00C86711" w:rsidRDefault="00C86711" w:rsidP="00C86711">
      <w:pPr>
        <w:rPr>
          <w:rFonts w:ascii="Arial" w:hAnsi="Arial" w:cs="Arial"/>
        </w:rPr>
      </w:pPr>
    </w:p>
    <w:p w14:paraId="4FDF6054" w14:textId="716CF0AA" w:rsidR="00DF3558" w:rsidRPr="00DF3558" w:rsidRDefault="00DF3558" w:rsidP="00DF3558">
      <w:pPr>
        <w:pStyle w:val="ListParagraph"/>
        <w:numPr>
          <w:ilvl w:val="1"/>
          <w:numId w:val="1"/>
        </w:numPr>
        <w:rPr>
          <w:rFonts w:ascii="Arial" w:hAnsi="Arial" w:cs="Arial"/>
          <w:b/>
          <w:bCs/>
        </w:rPr>
      </w:pPr>
      <w:r w:rsidRPr="00AF68F6">
        <w:rPr>
          <w:rFonts w:ascii="Arial" w:hAnsi="Arial" w:cs="Arial"/>
          <w:u w:val="single"/>
        </w:rPr>
        <w:t>Operations</w:t>
      </w:r>
      <w:r>
        <w:rPr>
          <w:rFonts w:ascii="Arial" w:hAnsi="Arial" w:cs="Arial"/>
        </w:rPr>
        <w:t>. The Provider will deliver, set</w:t>
      </w:r>
      <w:r w:rsidR="00131F64">
        <w:rPr>
          <w:rFonts w:ascii="Arial" w:hAnsi="Arial" w:cs="Arial"/>
        </w:rPr>
        <w:t xml:space="preserve"> </w:t>
      </w:r>
      <w:r>
        <w:rPr>
          <w:rFonts w:ascii="Arial" w:hAnsi="Arial" w:cs="Arial"/>
        </w:rPr>
        <w:t xml:space="preserve">up, and remove the Photo Booth from the </w:t>
      </w:r>
      <w:r w:rsidR="009D4863">
        <w:rPr>
          <w:rFonts w:ascii="Arial" w:hAnsi="Arial" w:cs="Arial"/>
        </w:rPr>
        <w:t>E</w:t>
      </w:r>
      <w:r>
        <w:rPr>
          <w:rFonts w:ascii="Arial" w:hAnsi="Arial" w:cs="Arial"/>
        </w:rPr>
        <w:t>vent</w:t>
      </w:r>
      <w:r w:rsidR="009D4863">
        <w:rPr>
          <w:rFonts w:ascii="Arial" w:hAnsi="Arial" w:cs="Arial"/>
        </w:rPr>
        <w:t>’s</w:t>
      </w:r>
      <w:r>
        <w:rPr>
          <w:rFonts w:ascii="Arial" w:hAnsi="Arial" w:cs="Arial"/>
        </w:rPr>
        <w:t xml:space="preserve"> location. The Provider agrees to have a qualified technician onsite to maintain and operate the Photobooth. </w:t>
      </w:r>
    </w:p>
    <w:p w14:paraId="2B58A926" w14:textId="77777777" w:rsidR="00DF3558" w:rsidRPr="00DF3558" w:rsidRDefault="00DF3558" w:rsidP="00DF3558">
      <w:pPr>
        <w:rPr>
          <w:rFonts w:ascii="Arial" w:hAnsi="Arial" w:cs="Arial"/>
        </w:rPr>
      </w:pPr>
    </w:p>
    <w:p w14:paraId="71DD6533" w14:textId="7648771E" w:rsidR="00182A1F" w:rsidRPr="0003516F" w:rsidRDefault="00DF3558" w:rsidP="0003516F">
      <w:pPr>
        <w:pStyle w:val="ListParagraph"/>
        <w:numPr>
          <w:ilvl w:val="1"/>
          <w:numId w:val="1"/>
        </w:numPr>
        <w:rPr>
          <w:rFonts w:ascii="Arial" w:hAnsi="Arial" w:cs="Arial"/>
          <w:b/>
          <w:bCs/>
        </w:rPr>
      </w:pPr>
      <w:r w:rsidRPr="00AF68F6">
        <w:rPr>
          <w:rFonts w:ascii="Arial" w:hAnsi="Arial" w:cs="Arial"/>
          <w:u w:val="single"/>
        </w:rPr>
        <w:t>Space and Placement</w:t>
      </w:r>
      <w:r>
        <w:rPr>
          <w:rFonts w:ascii="Arial" w:hAnsi="Arial" w:cs="Arial"/>
        </w:rPr>
        <w:t>. The Client will arrange for appropriate space</w:t>
      </w:r>
      <w:r w:rsidR="00A56D79">
        <w:rPr>
          <w:rFonts w:ascii="Arial" w:hAnsi="Arial" w:cs="Arial"/>
        </w:rPr>
        <w:t xml:space="preserve"> (10’x10’ minimum, if less, media may reflect</w:t>
      </w:r>
      <w:r>
        <w:rPr>
          <w:rFonts w:ascii="Arial" w:hAnsi="Arial" w:cs="Arial"/>
        </w:rPr>
        <w:t xml:space="preserve"> </w:t>
      </w:r>
      <w:r w:rsidR="00A56D79">
        <w:rPr>
          <w:rFonts w:ascii="Arial" w:hAnsi="Arial" w:cs="Arial"/>
        </w:rPr>
        <w:t xml:space="preserve">so) </w:t>
      </w:r>
      <w:r>
        <w:rPr>
          <w:rFonts w:ascii="Arial" w:hAnsi="Arial" w:cs="Arial"/>
        </w:rPr>
        <w:t xml:space="preserve">and access for the Photo Booth at the </w:t>
      </w:r>
      <w:r w:rsidR="009D4863">
        <w:rPr>
          <w:rFonts w:ascii="Arial" w:hAnsi="Arial" w:cs="Arial"/>
        </w:rPr>
        <w:t>E</w:t>
      </w:r>
      <w:r>
        <w:rPr>
          <w:rFonts w:ascii="Arial" w:hAnsi="Arial" w:cs="Arial"/>
        </w:rPr>
        <w:t>vent’s venue</w:t>
      </w:r>
      <w:r w:rsidR="00182A1F">
        <w:rPr>
          <w:rFonts w:ascii="Arial" w:hAnsi="Arial" w:cs="Arial"/>
        </w:rPr>
        <w:t xml:space="preserve"> along with necessary power</w:t>
      </w:r>
      <w:r w:rsidR="00A56D79">
        <w:rPr>
          <w:rFonts w:ascii="Arial" w:hAnsi="Arial" w:cs="Arial"/>
        </w:rPr>
        <w:t xml:space="preserve"> (extra cost for power supplied by The Provider)</w:t>
      </w:r>
      <w:r w:rsidR="00182A1F">
        <w:rPr>
          <w:rFonts w:ascii="Arial" w:hAnsi="Arial" w:cs="Arial"/>
        </w:rPr>
        <w:t xml:space="preserve">. The </w:t>
      </w:r>
      <w:r w:rsidR="0003516F">
        <w:rPr>
          <w:rFonts w:ascii="Arial" w:hAnsi="Arial" w:cs="Arial"/>
        </w:rPr>
        <w:t>Provider shall provide</w:t>
      </w:r>
      <w:r w:rsidR="00182A1F">
        <w:rPr>
          <w:rFonts w:ascii="Arial" w:hAnsi="Arial" w:cs="Arial"/>
        </w:rPr>
        <w:t xml:space="preserve"> specifics </w:t>
      </w:r>
      <w:r w:rsidR="00100167">
        <w:rPr>
          <w:rFonts w:ascii="Arial" w:hAnsi="Arial" w:cs="Arial"/>
        </w:rPr>
        <w:t xml:space="preserve">related to space, shelter, power, and whatever else is deemed necessary </w:t>
      </w:r>
      <w:r w:rsidR="00182A1F">
        <w:rPr>
          <w:rFonts w:ascii="Arial" w:hAnsi="Arial" w:cs="Arial"/>
        </w:rPr>
        <w:t xml:space="preserve">must be met for the </w:t>
      </w:r>
      <w:r w:rsidR="00100167">
        <w:rPr>
          <w:rFonts w:ascii="Arial" w:hAnsi="Arial" w:cs="Arial"/>
        </w:rPr>
        <w:t>setup conditions</w:t>
      </w:r>
      <w:r w:rsidR="00182A1F">
        <w:rPr>
          <w:rFonts w:ascii="Arial" w:hAnsi="Arial" w:cs="Arial"/>
        </w:rPr>
        <w:t xml:space="preserve"> to be considered adequately me</w:t>
      </w:r>
      <w:r w:rsidR="0003516F">
        <w:rPr>
          <w:rFonts w:ascii="Arial" w:hAnsi="Arial" w:cs="Arial"/>
        </w:rPr>
        <w:t>t.</w:t>
      </w:r>
    </w:p>
    <w:p w14:paraId="41B086F5" w14:textId="5CE374B6" w:rsidR="00DF3558" w:rsidRPr="0003516F" w:rsidRDefault="00182A1F" w:rsidP="0003516F">
      <w:pPr>
        <w:pStyle w:val="ListParagraph"/>
        <w:rPr>
          <w:rFonts w:ascii="Arial" w:hAnsi="Arial" w:cs="Arial"/>
        </w:rPr>
      </w:pPr>
      <w:r>
        <w:rPr>
          <w:rFonts w:ascii="Arial" w:hAnsi="Arial" w:cs="Arial"/>
        </w:rPr>
        <w:tab/>
      </w:r>
      <w:r>
        <w:rPr>
          <w:rFonts w:ascii="Arial" w:hAnsi="Arial" w:cs="Arial"/>
        </w:rPr>
        <w:tab/>
      </w:r>
    </w:p>
    <w:p w14:paraId="1CB9FDD9" w14:textId="77777777" w:rsidR="00AF68F6" w:rsidRPr="00AF68F6" w:rsidRDefault="00DF3558" w:rsidP="00AF68F6">
      <w:pPr>
        <w:pStyle w:val="ListParagraph"/>
        <w:numPr>
          <w:ilvl w:val="1"/>
          <w:numId w:val="1"/>
        </w:numPr>
        <w:rPr>
          <w:rFonts w:ascii="Arial" w:hAnsi="Arial" w:cs="Arial"/>
          <w:b/>
          <w:bCs/>
        </w:rPr>
      </w:pPr>
      <w:r w:rsidRPr="00AF68F6">
        <w:rPr>
          <w:rFonts w:ascii="Arial" w:hAnsi="Arial" w:cs="Arial"/>
          <w:u w:val="single"/>
        </w:rPr>
        <w:lastRenderedPageBreak/>
        <w:t>Damage to Equipment</w:t>
      </w:r>
      <w:r>
        <w:rPr>
          <w:rFonts w:ascii="Arial" w:hAnsi="Arial" w:cs="Arial"/>
        </w:rPr>
        <w:t xml:space="preserve">. </w:t>
      </w:r>
      <w:r w:rsidR="00100167">
        <w:rPr>
          <w:rFonts w:ascii="Arial" w:hAnsi="Arial" w:cs="Arial"/>
        </w:rPr>
        <w:t>The Client will be responsible for any damage or loss to the Provider’s equipment due to misuse by the Client or any guest of the Client and in the case of theft or damage (due, but not limited</w:t>
      </w:r>
      <w:r w:rsidR="00DF2F58">
        <w:rPr>
          <w:rFonts w:ascii="Arial" w:hAnsi="Arial" w:cs="Arial"/>
        </w:rPr>
        <w:t>,</w:t>
      </w:r>
      <w:r w:rsidR="00100167">
        <w:rPr>
          <w:rFonts w:ascii="Arial" w:hAnsi="Arial" w:cs="Arial"/>
        </w:rPr>
        <w:t xml:space="preserve"> </w:t>
      </w:r>
      <w:r w:rsidR="00DF2F58">
        <w:rPr>
          <w:rFonts w:ascii="Arial" w:hAnsi="Arial" w:cs="Arial"/>
        </w:rPr>
        <w:t>to</w:t>
      </w:r>
      <w:r w:rsidR="00100167">
        <w:rPr>
          <w:rFonts w:ascii="Arial" w:hAnsi="Arial" w:cs="Arial"/>
        </w:rPr>
        <w:t xml:space="preserve"> fire, flood, or earthquake). If the Provider judges the weather during the course of </w:t>
      </w:r>
      <w:r w:rsidR="009D4863">
        <w:rPr>
          <w:rFonts w:ascii="Arial" w:hAnsi="Arial" w:cs="Arial"/>
        </w:rPr>
        <w:t>the</w:t>
      </w:r>
      <w:r w:rsidR="00100167">
        <w:rPr>
          <w:rFonts w:ascii="Arial" w:hAnsi="Arial" w:cs="Arial"/>
        </w:rPr>
        <w:t xml:space="preserve"> </w:t>
      </w:r>
      <w:r w:rsidR="009D4863">
        <w:rPr>
          <w:rFonts w:ascii="Arial" w:hAnsi="Arial" w:cs="Arial"/>
        </w:rPr>
        <w:t>Event</w:t>
      </w:r>
      <w:r w:rsidR="00100167">
        <w:rPr>
          <w:rFonts w:ascii="Arial" w:hAnsi="Arial" w:cs="Arial"/>
        </w:rPr>
        <w:t xml:space="preserve"> to be inclement </w:t>
      </w:r>
      <w:r w:rsidR="00131F64">
        <w:rPr>
          <w:rFonts w:ascii="Arial" w:hAnsi="Arial" w:cs="Arial"/>
        </w:rPr>
        <w:t>and thus unsafe</w:t>
      </w:r>
      <w:r w:rsidR="00100167">
        <w:rPr>
          <w:rFonts w:ascii="Arial" w:hAnsi="Arial" w:cs="Arial"/>
        </w:rPr>
        <w:t xml:space="preserve">, they reserve the right to </w:t>
      </w:r>
      <w:r w:rsidR="00706861">
        <w:rPr>
          <w:rFonts w:ascii="Arial" w:hAnsi="Arial" w:cs="Arial"/>
        </w:rPr>
        <w:t xml:space="preserve">cease operations for the safety of the equipment and of the </w:t>
      </w:r>
      <w:r w:rsidR="009D4863">
        <w:rPr>
          <w:rFonts w:ascii="Arial" w:hAnsi="Arial" w:cs="Arial"/>
        </w:rPr>
        <w:t>Event’s</w:t>
      </w:r>
      <w:r w:rsidR="00706861">
        <w:rPr>
          <w:rFonts w:ascii="Arial" w:hAnsi="Arial" w:cs="Arial"/>
        </w:rPr>
        <w:t xml:space="preserve"> attendees, in which case no refund will be given.</w:t>
      </w:r>
    </w:p>
    <w:p w14:paraId="264C2EDF" w14:textId="77777777" w:rsidR="00AF68F6" w:rsidRPr="00AF68F6" w:rsidRDefault="00AF68F6" w:rsidP="00AF68F6">
      <w:pPr>
        <w:pStyle w:val="ListParagraph"/>
        <w:rPr>
          <w:rFonts w:ascii="Arial" w:hAnsi="Arial" w:cs="Arial"/>
          <w:b/>
          <w:bCs/>
        </w:rPr>
      </w:pPr>
    </w:p>
    <w:p w14:paraId="02E3E297" w14:textId="602C40AC" w:rsidR="0008041C" w:rsidRPr="00AF68F6" w:rsidRDefault="00DF3558" w:rsidP="00AF68F6">
      <w:pPr>
        <w:pStyle w:val="ListParagraph"/>
        <w:numPr>
          <w:ilvl w:val="1"/>
          <w:numId w:val="1"/>
        </w:numPr>
        <w:rPr>
          <w:rFonts w:ascii="Arial" w:hAnsi="Arial" w:cs="Arial"/>
          <w:b/>
          <w:bCs/>
        </w:rPr>
      </w:pPr>
      <w:r w:rsidRPr="00AF68F6">
        <w:rPr>
          <w:rFonts w:ascii="Arial" w:hAnsi="Arial" w:cs="Arial"/>
          <w:u w:val="single"/>
        </w:rPr>
        <w:t>Liability and Indemnification</w:t>
      </w:r>
      <w:r w:rsidRPr="00AF68F6">
        <w:rPr>
          <w:rFonts w:ascii="Arial" w:hAnsi="Arial" w:cs="Arial"/>
        </w:rPr>
        <w:t xml:space="preserve">. </w:t>
      </w:r>
      <w:r w:rsidR="00DF2F58" w:rsidRPr="00AF68F6">
        <w:rPr>
          <w:rFonts w:ascii="Arial" w:hAnsi="Arial" w:cs="Arial"/>
        </w:rPr>
        <w:t xml:space="preserve">The Provider will not be liable for direct, indirect, incidental or consequential damages (including, but not limited to, damages for lost profits or increased expenses) with respect to any claim related to this </w:t>
      </w:r>
      <w:r w:rsidR="00AF66E8" w:rsidRPr="00AF68F6">
        <w:rPr>
          <w:rFonts w:ascii="Arial" w:hAnsi="Arial" w:cs="Arial"/>
        </w:rPr>
        <w:t>Agreement</w:t>
      </w:r>
      <w:r w:rsidR="00DF2F58" w:rsidRPr="00AF68F6">
        <w:rPr>
          <w:rFonts w:ascii="Arial" w:hAnsi="Arial" w:cs="Arial"/>
        </w:rPr>
        <w:t xml:space="preserve"> and the services provided. The Client will indemnify and hold harmless the Provider and all technicians who are independent </w:t>
      </w:r>
      <w:r w:rsidR="00AF66E8" w:rsidRPr="00AF68F6">
        <w:rPr>
          <w:rFonts w:ascii="Arial" w:hAnsi="Arial" w:cs="Arial"/>
        </w:rPr>
        <w:t>c</w:t>
      </w:r>
      <w:r w:rsidR="00131F64" w:rsidRPr="00AF68F6">
        <w:rPr>
          <w:rFonts w:ascii="Arial" w:hAnsi="Arial" w:cs="Arial"/>
        </w:rPr>
        <w:t>ontract</w:t>
      </w:r>
      <w:r w:rsidR="00DF2F58" w:rsidRPr="00AF68F6">
        <w:rPr>
          <w:rFonts w:ascii="Arial" w:hAnsi="Arial" w:cs="Arial"/>
        </w:rPr>
        <w:t>ors working with the Provider at</w:t>
      </w:r>
      <w:r w:rsidR="00131F64" w:rsidRPr="00AF68F6">
        <w:rPr>
          <w:rFonts w:ascii="Arial" w:hAnsi="Arial" w:cs="Arial"/>
        </w:rPr>
        <w:t xml:space="preserve"> the</w:t>
      </w:r>
      <w:r w:rsidR="00DF2F58" w:rsidRPr="00AF68F6">
        <w:rPr>
          <w:rFonts w:ascii="Arial" w:hAnsi="Arial" w:cs="Arial"/>
        </w:rPr>
        <w:t xml:space="preserve"> time against all liability related to the </w:t>
      </w:r>
      <w:r w:rsidR="009D4863" w:rsidRPr="00AF68F6">
        <w:rPr>
          <w:rFonts w:ascii="Arial" w:hAnsi="Arial" w:cs="Arial"/>
        </w:rPr>
        <w:t>E</w:t>
      </w:r>
      <w:r w:rsidR="00DF2F58" w:rsidRPr="00AF68F6">
        <w:rPr>
          <w:rFonts w:ascii="Arial" w:hAnsi="Arial" w:cs="Arial"/>
        </w:rPr>
        <w:t xml:space="preserve">vent from </w:t>
      </w:r>
      <w:r w:rsidR="009D4863" w:rsidRPr="00AF68F6">
        <w:rPr>
          <w:rFonts w:ascii="Arial" w:hAnsi="Arial" w:cs="Arial"/>
        </w:rPr>
        <w:t>its</w:t>
      </w:r>
      <w:r w:rsidR="00DF2F58" w:rsidRPr="00AF68F6">
        <w:rPr>
          <w:rFonts w:ascii="Arial" w:hAnsi="Arial" w:cs="Arial"/>
        </w:rPr>
        <w:t xml:space="preserve"> date and into the future. The Client will assume all legal fees claimed by third persons, provided that such loss or damage was not caused by the fault or negligence of the Provider or its employees, agents, or subcontractors.</w:t>
      </w:r>
      <w:r w:rsidR="0008041C" w:rsidRPr="00AF68F6">
        <w:rPr>
          <w:rFonts w:ascii="Arial" w:hAnsi="Arial" w:cs="Arial"/>
          <w:b/>
          <w:bCs/>
        </w:rPr>
        <w:br/>
      </w:r>
    </w:p>
    <w:p w14:paraId="44E40798" w14:textId="550EB2E8" w:rsidR="00AF68F6" w:rsidRDefault="0008041C" w:rsidP="00AF68F6">
      <w:pPr>
        <w:pStyle w:val="ListParagraph"/>
        <w:numPr>
          <w:ilvl w:val="0"/>
          <w:numId w:val="1"/>
        </w:numPr>
        <w:rPr>
          <w:rFonts w:ascii="Arial" w:hAnsi="Arial" w:cs="Arial"/>
        </w:rPr>
      </w:pPr>
      <w:r w:rsidRPr="00FB5289">
        <w:rPr>
          <w:rFonts w:ascii="Arial" w:hAnsi="Arial" w:cs="Arial"/>
          <w:b/>
          <w:bCs/>
        </w:rPr>
        <w:t>GOVERNING LAW</w:t>
      </w:r>
      <w:r>
        <w:rPr>
          <w:rFonts w:ascii="Arial" w:hAnsi="Arial" w:cs="Arial"/>
        </w:rPr>
        <w:t xml:space="preserve">. This </w:t>
      </w:r>
      <w:r w:rsidR="00AF66E8">
        <w:rPr>
          <w:rFonts w:ascii="Arial" w:hAnsi="Arial" w:cs="Arial"/>
        </w:rPr>
        <w:t>Agreement</w:t>
      </w:r>
      <w:r>
        <w:rPr>
          <w:rFonts w:ascii="Arial" w:hAnsi="Arial" w:cs="Arial"/>
        </w:rPr>
        <w:t xml:space="preserve"> shall be construed and governed in accordance with the laws located in the State</w:t>
      </w:r>
      <w:r w:rsidR="00AF66E8">
        <w:rPr>
          <w:rFonts w:ascii="Arial" w:hAnsi="Arial" w:cs="Arial"/>
        </w:rPr>
        <w:t xml:space="preserve"> where the Event is taking place</w:t>
      </w:r>
      <w:r>
        <w:rPr>
          <w:rFonts w:ascii="Arial" w:hAnsi="Arial" w:cs="Arial"/>
        </w:rPr>
        <w:t>.</w:t>
      </w:r>
      <w:r w:rsidR="00A56D79">
        <w:rPr>
          <w:rFonts w:ascii="Arial" w:hAnsi="Arial" w:cs="Arial"/>
        </w:rPr>
        <w:t xml:space="preserve"> Colorado</w:t>
      </w:r>
    </w:p>
    <w:p w14:paraId="5E914A24" w14:textId="279824FA" w:rsidR="00AF68F6" w:rsidRDefault="00AF68F6" w:rsidP="00AF68F6">
      <w:pPr>
        <w:rPr>
          <w:rFonts w:ascii="Arial" w:hAnsi="Arial" w:cs="Arial"/>
        </w:rPr>
      </w:pPr>
    </w:p>
    <w:p w14:paraId="12CF4C3C" w14:textId="3FE7C581" w:rsidR="00AF68F6" w:rsidRPr="00AF68F6" w:rsidRDefault="00AF68F6" w:rsidP="00AF68F6">
      <w:pPr>
        <w:pStyle w:val="ListParagraph"/>
        <w:numPr>
          <w:ilvl w:val="0"/>
          <w:numId w:val="1"/>
        </w:numPr>
        <w:rPr>
          <w:rFonts w:ascii="Arial" w:hAnsi="Arial" w:cs="Arial"/>
        </w:rPr>
      </w:pPr>
      <w:r w:rsidRPr="00AF68F6">
        <w:rPr>
          <w:rFonts w:ascii="Arial" w:hAnsi="Arial" w:cs="Arial"/>
          <w:b/>
          <w:bCs/>
        </w:rPr>
        <w:t>ADDITIONAL TERMS &amp; CONDITIONS</w:t>
      </w:r>
      <w:r>
        <w:rPr>
          <w:rFonts w:ascii="Arial" w:hAnsi="Arial" w:cs="Arial"/>
        </w:rPr>
        <w:t xml:space="preserve">. </w:t>
      </w:r>
      <w:r w:rsidR="00A56D79">
        <w:rPr>
          <w:rFonts w:ascii="Arial" w:hAnsi="Arial" w:cs="Arial"/>
        </w:rPr>
        <w:t>None at this time.</w:t>
      </w:r>
    </w:p>
    <w:p w14:paraId="65962DAD" w14:textId="77777777" w:rsidR="0008041C" w:rsidRPr="003E6DA9" w:rsidRDefault="0008041C" w:rsidP="003E6DA9">
      <w:pPr>
        <w:rPr>
          <w:rFonts w:ascii="Arial" w:hAnsi="Arial" w:cs="Arial"/>
          <w:b/>
          <w:bCs/>
        </w:rPr>
      </w:pPr>
    </w:p>
    <w:p w14:paraId="4D632BD3" w14:textId="1F628ED0" w:rsidR="0008041C" w:rsidRDefault="0008041C" w:rsidP="0008041C">
      <w:pPr>
        <w:pStyle w:val="ListParagraph"/>
        <w:numPr>
          <w:ilvl w:val="0"/>
          <w:numId w:val="1"/>
        </w:numPr>
        <w:rPr>
          <w:rFonts w:ascii="Arial" w:hAnsi="Arial" w:cs="Arial"/>
        </w:rPr>
      </w:pPr>
      <w:r w:rsidRPr="00A9443D">
        <w:rPr>
          <w:rFonts w:ascii="Arial" w:hAnsi="Arial" w:cs="Arial"/>
          <w:b/>
          <w:bCs/>
        </w:rPr>
        <w:t xml:space="preserve">ENTIRE </w:t>
      </w:r>
      <w:r w:rsidR="00AF66E8">
        <w:rPr>
          <w:rFonts w:ascii="Arial" w:hAnsi="Arial" w:cs="Arial"/>
          <w:b/>
          <w:bCs/>
        </w:rPr>
        <w:t>AGREEMENT</w:t>
      </w:r>
      <w:r>
        <w:rPr>
          <w:rFonts w:ascii="Arial" w:hAnsi="Arial" w:cs="Arial"/>
        </w:rPr>
        <w:t xml:space="preserve">. This </w:t>
      </w:r>
      <w:r w:rsidR="00AF66E8">
        <w:rPr>
          <w:rFonts w:ascii="Arial" w:hAnsi="Arial" w:cs="Arial"/>
        </w:rPr>
        <w:t>Agreement</w:t>
      </w:r>
      <w:r>
        <w:rPr>
          <w:rFonts w:ascii="Arial" w:hAnsi="Arial" w:cs="Arial"/>
        </w:rPr>
        <w:t xml:space="preserve"> constitutes the entire </w:t>
      </w:r>
      <w:r w:rsidR="00AF66E8">
        <w:rPr>
          <w:rFonts w:ascii="Arial" w:hAnsi="Arial" w:cs="Arial"/>
        </w:rPr>
        <w:t>agreement</w:t>
      </w:r>
      <w:r>
        <w:rPr>
          <w:rFonts w:ascii="Arial" w:hAnsi="Arial" w:cs="Arial"/>
        </w:rPr>
        <w:t xml:space="preserve"> between the Parties. No modification or amendment of this </w:t>
      </w:r>
      <w:r w:rsidR="00AF66E8">
        <w:rPr>
          <w:rFonts w:ascii="Arial" w:hAnsi="Arial" w:cs="Arial"/>
        </w:rPr>
        <w:t>Agreement</w:t>
      </w:r>
      <w:r>
        <w:rPr>
          <w:rFonts w:ascii="Arial" w:hAnsi="Arial" w:cs="Arial"/>
        </w:rPr>
        <w:t xml:space="preserve"> shall be effective unless in writing and signed by both Parties.</w:t>
      </w:r>
    </w:p>
    <w:p w14:paraId="70951FA8" w14:textId="77777777" w:rsidR="0008041C" w:rsidRPr="00FB5289" w:rsidRDefault="0008041C" w:rsidP="0008041C">
      <w:pPr>
        <w:rPr>
          <w:rFonts w:ascii="Arial" w:hAnsi="Arial" w:cs="Arial"/>
        </w:rPr>
      </w:pPr>
    </w:p>
    <w:p w14:paraId="5114D937" w14:textId="296E35FA" w:rsidR="004E2F00" w:rsidRDefault="0008041C" w:rsidP="0008041C">
      <w:pPr>
        <w:pStyle w:val="ListParagraph"/>
        <w:numPr>
          <w:ilvl w:val="0"/>
          <w:numId w:val="1"/>
        </w:numPr>
        <w:rPr>
          <w:rFonts w:ascii="Arial" w:hAnsi="Arial" w:cs="Arial"/>
        </w:rPr>
      </w:pPr>
      <w:r w:rsidRPr="00DE3F68">
        <w:rPr>
          <w:rFonts w:ascii="Arial" w:hAnsi="Arial" w:cs="Arial"/>
          <w:b/>
          <w:bCs/>
        </w:rPr>
        <w:t>EXECUTION</w:t>
      </w:r>
      <w:r>
        <w:rPr>
          <w:rFonts w:ascii="Arial" w:hAnsi="Arial" w:cs="Arial"/>
        </w:rPr>
        <w:t xml:space="preserve">. The </w:t>
      </w:r>
      <w:r w:rsidR="006D163F">
        <w:rPr>
          <w:rFonts w:ascii="Arial" w:hAnsi="Arial" w:cs="Arial"/>
        </w:rPr>
        <w:t>Provider</w:t>
      </w:r>
      <w:r w:rsidRPr="00DE3F68">
        <w:rPr>
          <w:rFonts w:ascii="Arial" w:hAnsi="Arial" w:cs="Arial"/>
        </w:rPr>
        <w:t xml:space="preserve"> and </w:t>
      </w:r>
      <w:r>
        <w:rPr>
          <w:rFonts w:ascii="Arial" w:hAnsi="Arial" w:cs="Arial"/>
        </w:rPr>
        <w:t xml:space="preserve">the </w:t>
      </w:r>
      <w:r w:rsidR="006D163F">
        <w:rPr>
          <w:rFonts w:ascii="Arial" w:hAnsi="Arial" w:cs="Arial"/>
        </w:rPr>
        <w:t>Client</w:t>
      </w:r>
      <w:r w:rsidRPr="00DE3F68">
        <w:rPr>
          <w:rFonts w:ascii="Arial" w:hAnsi="Arial" w:cs="Arial"/>
        </w:rPr>
        <w:t xml:space="preserve"> each represent and warrant to the other that each person executing this </w:t>
      </w:r>
      <w:r w:rsidR="00AF66E8">
        <w:rPr>
          <w:rFonts w:ascii="Arial" w:hAnsi="Arial" w:cs="Arial"/>
        </w:rPr>
        <w:t>Agreement</w:t>
      </w:r>
      <w:r w:rsidRPr="00DE3F68">
        <w:rPr>
          <w:rFonts w:ascii="Arial" w:hAnsi="Arial" w:cs="Arial"/>
        </w:rPr>
        <w:t xml:space="preserve"> on behalf of each party is duly authorized to execute and deliver this </w:t>
      </w:r>
      <w:r w:rsidR="00AF66E8">
        <w:rPr>
          <w:rFonts w:ascii="Arial" w:hAnsi="Arial" w:cs="Arial"/>
        </w:rPr>
        <w:t>Agreement</w:t>
      </w:r>
      <w:r w:rsidRPr="00DE3F68">
        <w:rPr>
          <w:rFonts w:ascii="Arial" w:hAnsi="Arial" w:cs="Arial"/>
        </w:rPr>
        <w:t xml:space="preserve"> on behalf of that party.</w:t>
      </w:r>
    </w:p>
    <w:p w14:paraId="5F7AE5AA" w14:textId="77777777" w:rsidR="00AF68F6" w:rsidRPr="00AF68F6" w:rsidRDefault="00AF68F6" w:rsidP="00AF68F6">
      <w:pPr>
        <w:pStyle w:val="ListParagraph"/>
        <w:rPr>
          <w:rFonts w:ascii="Arial" w:hAnsi="Arial" w:cs="Arial"/>
        </w:rPr>
      </w:pPr>
    </w:p>
    <w:p w14:paraId="041973C4" w14:textId="16DE2D91" w:rsidR="00AF68F6" w:rsidRPr="00AF68F6" w:rsidRDefault="00AF68F6" w:rsidP="00AF68F6">
      <w:pPr>
        <w:rPr>
          <w:rFonts w:ascii="Arial" w:hAnsi="Arial" w:cs="Arial"/>
        </w:rPr>
      </w:pPr>
      <w:r>
        <w:rPr>
          <w:rFonts w:ascii="Arial" w:hAnsi="Arial" w:cs="Arial"/>
        </w:rPr>
        <w:t>IN WITNESS WHEREOF, each of the undersigned has duly executed this Agreement on the date mentioned below.</w:t>
      </w:r>
    </w:p>
    <w:p w14:paraId="7B71070A" w14:textId="77777777" w:rsidR="009D4863" w:rsidRPr="00A9443D" w:rsidRDefault="009D4863" w:rsidP="0008041C">
      <w:pPr>
        <w:rPr>
          <w:rFonts w:ascii="Arial" w:hAnsi="Arial" w:cs="Arial"/>
        </w:rPr>
      </w:pPr>
    </w:p>
    <w:p w14:paraId="410539DC" w14:textId="77777777" w:rsidR="009D4863" w:rsidRPr="003E6DA9" w:rsidRDefault="006D163F" w:rsidP="009D4863">
      <w:pPr>
        <w:rPr>
          <w:rFonts w:ascii="Arial" w:hAnsi="Arial" w:cs="Arial"/>
          <w:b/>
          <w:bCs/>
        </w:rPr>
      </w:pPr>
      <w:r>
        <w:rPr>
          <w:rFonts w:ascii="Arial" w:hAnsi="Arial" w:cs="Arial"/>
          <w:b/>
          <w:bCs/>
        </w:rPr>
        <w:t>Provider</w:t>
      </w:r>
      <w:r w:rsidR="0008041C">
        <w:rPr>
          <w:rFonts w:ascii="Arial" w:hAnsi="Arial" w:cs="Arial"/>
          <w:b/>
          <w:bCs/>
        </w:rPr>
        <w:t>’s</w:t>
      </w:r>
      <w:r w:rsidR="0008041C" w:rsidRPr="00DE3F68">
        <w:rPr>
          <w:rFonts w:ascii="Arial" w:hAnsi="Arial" w:cs="Arial"/>
          <w:b/>
          <w:bCs/>
        </w:rPr>
        <w:t xml:space="preserve"> Signature</w:t>
      </w:r>
      <w:r w:rsidR="0008041C">
        <w:rPr>
          <w:rFonts w:ascii="Arial" w:hAnsi="Arial" w:cs="Arial"/>
        </w:rPr>
        <w:t xml:space="preserve">: </w:t>
      </w:r>
      <w:hyperlink r:id="rId8" w:history="1">
        <w:r w:rsidR="0008041C" w:rsidRPr="00960186">
          <w:rPr>
            <w:rStyle w:val="Hyperlink"/>
            <w:rFonts w:ascii="Arial" w:hAnsi="Arial" w:cs="Arial"/>
          </w:rPr>
          <w:t>_________________________</w:t>
        </w:r>
      </w:hyperlink>
      <w:r w:rsidR="0008041C">
        <w:rPr>
          <w:rFonts w:ascii="Arial" w:hAnsi="Arial" w:cs="Arial"/>
        </w:rPr>
        <w:t xml:space="preserve"> </w:t>
      </w:r>
      <w:r w:rsidR="009D4863">
        <w:rPr>
          <w:rFonts w:ascii="Arial" w:hAnsi="Arial" w:cs="Arial"/>
        </w:rPr>
        <w:t>Date: ________________</w:t>
      </w:r>
    </w:p>
    <w:p w14:paraId="4F1172C9" w14:textId="00897AC7" w:rsidR="0008041C" w:rsidRDefault="0008041C" w:rsidP="0008041C">
      <w:pPr>
        <w:rPr>
          <w:rFonts w:ascii="Arial" w:hAnsi="Arial" w:cs="Arial"/>
        </w:rPr>
      </w:pPr>
    </w:p>
    <w:p w14:paraId="5D2052FB" w14:textId="77777777" w:rsidR="0008041C" w:rsidRPr="00296BCD" w:rsidRDefault="0008041C" w:rsidP="0008041C">
      <w:pPr>
        <w:rPr>
          <w:rFonts w:ascii="Arial" w:hAnsi="Arial" w:cs="Arial"/>
        </w:rPr>
      </w:pPr>
      <w:r>
        <w:rPr>
          <w:rFonts w:ascii="Arial" w:hAnsi="Arial" w:cs="Arial"/>
        </w:rPr>
        <w:t>Print Name: _________________________</w:t>
      </w:r>
    </w:p>
    <w:p w14:paraId="0F854104" w14:textId="77777777" w:rsidR="0008041C" w:rsidRDefault="0008041C" w:rsidP="0008041C">
      <w:pPr>
        <w:rPr>
          <w:rFonts w:ascii="Arial" w:hAnsi="Arial" w:cs="Arial"/>
        </w:rPr>
      </w:pPr>
    </w:p>
    <w:p w14:paraId="061BF4B9" w14:textId="77777777" w:rsidR="0008041C" w:rsidRDefault="0008041C" w:rsidP="0008041C">
      <w:pPr>
        <w:rPr>
          <w:rFonts w:ascii="Arial" w:hAnsi="Arial" w:cs="Arial"/>
        </w:rPr>
      </w:pPr>
    </w:p>
    <w:p w14:paraId="79880E82" w14:textId="22629ECA" w:rsidR="0008041C" w:rsidRDefault="006D163F" w:rsidP="0008041C">
      <w:pPr>
        <w:rPr>
          <w:rFonts w:ascii="Arial" w:hAnsi="Arial" w:cs="Arial"/>
        </w:rPr>
      </w:pPr>
      <w:r>
        <w:rPr>
          <w:rFonts w:ascii="Arial" w:hAnsi="Arial" w:cs="Arial"/>
          <w:b/>
          <w:bCs/>
        </w:rPr>
        <w:t>Client</w:t>
      </w:r>
      <w:r w:rsidR="0008041C">
        <w:rPr>
          <w:rFonts w:ascii="Arial" w:hAnsi="Arial" w:cs="Arial"/>
          <w:b/>
          <w:bCs/>
        </w:rPr>
        <w:t>’s</w:t>
      </w:r>
      <w:r w:rsidR="0008041C" w:rsidRPr="00DE3F68">
        <w:rPr>
          <w:rFonts w:ascii="Arial" w:hAnsi="Arial" w:cs="Arial"/>
          <w:b/>
          <w:bCs/>
        </w:rPr>
        <w:t xml:space="preserve"> Signature</w:t>
      </w:r>
      <w:r w:rsidR="0008041C">
        <w:rPr>
          <w:rFonts w:ascii="Arial" w:hAnsi="Arial" w:cs="Arial"/>
        </w:rPr>
        <w:t xml:space="preserve">: </w:t>
      </w:r>
      <w:hyperlink r:id="rId9" w:history="1">
        <w:r w:rsidR="0008041C" w:rsidRPr="00960186">
          <w:rPr>
            <w:rStyle w:val="Hyperlink"/>
            <w:rFonts w:ascii="Arial" w:hAnsi="Arial" w:cs="Arial"/>
          </w:rPr>
          <w:t>_________________________</w:t>
        </w:r>
      </w:hyperlink>
      <w:r w:rsidR="0008041C">
        <w:rPr>
          <w:rFonts w:ascii="Arial" w:hAnsi="Arial" w:cs="Arial"/>
        </w:rPr>
        <w:t xml:space="preserve"> </w:t>
      </w:r>
      <w:r w:rsidR="009D4863">
        <w:rPr>
          <w:rFonts w:ascii="Arial" w:hAnsi="Arial" w:cs="Arial"/>
        </w:rPr>
        <w:t>Date: ________________</w:t>
      </w:r>
    </w:p>
    <w:p w14:paraId="73A17EFE" w14:textId="77777777" w:rsidR="0008041C" w:rsidRDefault="0008041C" w:rsidP="0008041C">
      <w:pPr>
        <w:rPr>
          <w:rFonts w:ascii="Arial" w:hAnsi="Arial" w:cs="Arial"/>
        </w:rPr>
      </w:pPr>
    </w:p>
    <w:p w14:paraId="5E3F0E18" w14:textId="0C15C829" w:rsidR="0008041C" w:rsidRPr="00E7018E" w:rsidRDefault="0008041C">
      <w:pPr>
        <w:rPr>
          <w:rFonts w:ascii="Arial" w:hAnsi="Arial" w:cs="Arial"/>
        </w:rPr>
      </w:pPr>
      <w:r>
        <w:rPr>
          <w:rFonts w:ascii="Arial" w:hAnsi="Arial" w:cs="Arial"/>
        </w:rPr>
        <w:t>Print Name: _________________________</w:t>
      </w:r>
    </w:p>
    <w:sectPr w:rsidR="0008041C" w:rsidRPr="00E7018E" w:rsidSect="00AF68F6">
      <w:footerReference w:type="default" r:id="rId10"/>
      <w:pgSz w:w="12240" w:h="15840"/>
      <w:pgMar w:top="1062" w:right="1440" w:bottom="17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EE6A" w14:textId="77777777" w:rsidR="0046535B" w:rsidRDefault="0046535B">
      <w:r>
        <w:separator/>
      </w:r>
    </w:p>
  </w:endnote>
  <w:endnote w:type="continuationSeparator" w:id="0">
    <w:p w14:paraId="419F1AF2" w14:textId="77777777" w:rsidR="0046535B" w:rsidRDefault="0046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10D3" w14:textId="77777777" w:rsidR="0003292A" w:rsidRPr="00C10F13" w:rsidRDefault="004E2F00" w:rsidP="00611924">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10</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4F293C6D" w14:textId="5E66CADD" w:rsidR="0003292A" w:rsidRPr="00C10F13" w:rsidRDefault="004E2F00" w:rsidP="00611924">
    <w:pPr>
      <w:pStyle w:val="Footer"/>
      <w:tabs>
        <w:tab w:val="clear" w:pos="4680"/>
        <w:tab w:val="clear" w:pos="9360"/>
        <w:tab w:val="left" w:pos="6180"/>
      </w:tabs>
      <w:ind w:right="360"/>
      <w:rPr>
        <w:rFonts w:ascii="Arial" w:hAnsi="Arial" w:cs="Arial"/>
        <w:sz w:val="20"/>
        <w:szCs w:val="20"/>
      </w:rPr>
    </w:pP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1846E" w14:textId="77777777" w:rsidR="0046535B" w:rsidRDefault="0046535B">
      <w:r>
        <w:separator/>
      </w:r>
    </w:p>
  </w:footnote>
  <w:footnote w:type="continuationSeparator" w:id="0">
    <w:p w14:paraId="311D5053" w14:textId="77777777" w:rsidR="0046535B" w:rsidRDefault="00465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079C9"/>
    <w:multiLevelType w:val="hybridMultilevel"/>
    <w:tmpl w:val="C7524EBC"/>
    <w:lvl w:ilvl="0" w:tplc="EE6E898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76F8C"/>
    <w:multiLevelType w:val="hybridMultilevel"/>
    <w:tmpl w:val="777E86EC"/>
    <w:lvl w:ilvl="0" w:tplc="0C22B812">
      <w:start w:val="1"/>
      <w:numFmt w:val="upperRoman"/>
      <w:lvlText w:val="%1."/>
      <w:lvlJc w:val="left"/>
      <w:pPr>
        <w:ind w:left="1080" w:hanging="720"/>
      </w:pPr>
      <w:rPr>
        <w:rFonts w:hint="default"/>
        <w:b/>
      </w:rPr>
    </w:lvl>
    <w:lvl w:ilvl="1" w:tplc="EE6E8982">
      <w:start w:val="1"/>
      <w:numFmt w:val="lowerLetter"/>
      <w:lvlText w:val="%2."/>
      <w:lvlJc w:val="left"/>
      <w:pPr>
        <w:ind w:left="1440" w:hanging="360"/>
      </w:pPr>
      <w:rPr>
        <w:b w:val="0"/>
        <w:bCs w:val="0"/>
      </w:rPr>
    </w:lvl>
    <w:lvl w:ilvl="2" w:tplc="098CA37C">
      <w:start w:val="1"/>
      <w:numFmt w:val="lowerRoman"/>
      <w:lvlText w:val="%3."/>
      <w:lvlJc w:val="right"/>
      <w:pPr>
        <w:ind w:left="2160" w:hanging="180"/>
      </w:pPr>
    </w:lvl>
    <w:lvl w:ilvl="3" w:tplc="7C0C5ADC">
      <w:start w:val="1"/>
      <w:numFmt w:val="decimal"/>
      <w:lvlText w:val="%4."/>
      <w:lvlJc w:val="left"/>
      <w:pPr>
        <w:ind w:left="2880" w:hanging="360"/>
      </w:pPr>
    </w:lvl>
    <w:lvl w:ilvl="4" w:tplc="44D89BEE" w:tentative="1">
      <w:start w:val="1"/>
      <w:numFmt w:val="lowerLetter"/>
      <w:lvlText w:val="%5."/>
      <w:lvlJc w:val="left"/>
      <w:pPr>
        <w:ind w:left="3600" w:hanging="360"/>
      </w:pPr>
    </w:lvl>
    <w:lvl w:ilvl="5" w:tplc="60E497DA" w:tentative="1">
      <w:start w:val="1"/>
      <w:numFmt w:val="lowerRoman"/>
      <w:lvlText w:val="%6."/>
      <w:lvlJc w:val="right"/>
      <w:pPr>
        <w:ind w:left="4320" w:hanging="180"/>
      </w:pPr>
    </w:lvl>
    <w:lvl w:ilvl="6" w:tplc="23B66236" w:tentative="1">
      <w:start w:val="1"/>
      <w:numFmt w:val="decimal"/>
      <w:lvlText w:val="%7."/>
      <w:lvlJc w:val="left"/>
      <w:pPr>
        <w:ind w:left="5040" w:hanging="360"/>
      </w:pPr>
    </w:lvl>
    <w:lvl w:ilvl="7" w:tplc="2F1EF976" w:tentative="1">
      <w:start w:val="1"/>
      <w:numFmt w:val="lowerLetter"/>
      <w:lvlText w:val="%8."/>
      <w:lvlJc w:val="left"/>
      <w:pPr>
        <w:ind w:left="5760" w:hanging="360"/>
      </w:pPr>
    </w:lvl>
    <w:lvl w:ilvl="8" w:tplc="E084D5B4" w:tentative="1">
      <w:start w:val="1"/>
      <w:numFmt w:val="lowerRoman"/>
      <w:lvlText w:val="%9."/>
      <w:lvlJc w:val="right"/>
      <w:pPr>
        <w:ind w:left="6480" w:hanging="180"/>
      </w:pPr>
    </w:lvl>
  </w:abstractNum>
  <w:abstractNum w:abstractNumId="2" w15:restartNumberingAfterBreak="0">
    <w:nsid w:val="79F75224"/>
    <w:multiLevelType w:val="hybridMultilevel"/>
    <w:tmpl w:val="06AA176A"/>
    <w:lvl w:ilvl="0" w:tplc="EE6E898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1C"/>
    <w:rsid w:val="0003292A"/>
    <w:rsid w:val="0003463E"/>
    <w:rsid w:val="0003516F"/>
    <w:rsid w:val="00050989"/>
    <w:rsid w:val="0008041C"/>
    <w:rsid w:val="000D58B9"/>
    <w:rsid w:val="00100167"/>
    <w:rsid w:val="00124E7D"/>
    <w:rsid w:val="00131F64"/>
    <w:rsid w:val="00182A1F"/>
    <w:rsid w:val="001A2187"/>
    <w:rsid w:val="001A4C85"/>
    <w:rsid w:val="001B2072"/>
    <w:rsid w:val="001D6029"/>
    <w:rsid w:val="00282CC1"/>
    <w:rsid w:val="002A5A46"/>
    <w:rsid w:val="002F02D4"/>
    <w:rsid w:val="00341094"/>
    <w:rsid w:val="003B22B5"/>
    <w:rsid w:val="003E11F0"/>
    <w:rsid w:val="003E6DA9"/>
    <w:rsid w:val="0046535B"/>
    <w:rsid w:val="004B1AEA"/>
    <w:rsid w:val="004E05E4"/>
    <w:rsid w:val="004E2F00"/>
    <w:rsid w:val="004F508B"/>
    <w:rsid w:val="0052101F"/>
    <w:rsid w:val="00527821"/>
    <w:rsid w:val="005476B5"/>
    <w:rsid w:val="0055385D"/>
    <w:rsid w:val="0056197E"/>
    <w:rsid w:val="00564BBE"/>
    <w:rsid w:val="00592A2B"/>
    <w:rsid w:val="005E70FF"/>
    <w:rsid w:val="00617382"/>
    <w:rsid w:val="00675819"/>
    <w:rsid w:val="00690B2E"/>
    <w:rsid w:val="006B14DF"/>
    <w:rsid w:val="006D163F"/>
    <w:rsid w:val="006F4693"/>
    <w:rsid w:val="00706861"/>
    <w:rsid w:val="00710AB2"/>
    <w:rsid w:val="007C0BC1"/>
    <w:rsid w:val="007C25EB"/>
    <w:rsid w:val="007D74D3"/>
    <w:rsid w:val="007D7A79"/>
    <w:rsid w:val="007E5DE7"/>
    <w:rsid w:val="00802201"/>
    <w:rsid w:val="00836469"/>
    <w:rsid w:val="00836C86"/>
    <w:rsid w:val="00887FAB"/>
    <w:rsid w:val="008978D6"/>
    <w:rsid w:val="009D4863"/>
    <w:rsid w:val="00A023AC"/>
    <w:rsid w:val="00A03AEB"/>
    <w:rsid w:val="00A11644"/>
    <w:rsid w:val="00A56D79"/>
    <w:rsid w:val="00A62D84"/>
    <w:rsid w:val="00A7017A"/>
    <w:rsid w:val="00AC73B3"/>
    <w:rsid w:val="00AF66E8"/>
    <w:rsid w:val="00AF68F6"/>
    <w:rsid w:val="00B15FF6"/>
    <w:rsid w:val="00B23ECE"/>
    <w:rsid w:val="00B26EA6"/>
    <w:rsid w:val="00B35956"/>
    <w:rsid w:val="00BF22C9"/>
    <w:rsid w:val="00C370E4"/>
    <w:rsid w:val="00C667FC"/>
    <w:rsid w:val="00C7669F"/>
    <w:rsid w:val="00C86711"/>
    <w:rsid w:val="00CA1D31"/>
    <w:rsid w:val="00D31357"/>
    <w:rsid w:val="00D6016B"/>
    <w:rsid w:val="00D630E1"/>
    <w:rsid w:val="00DF2F58"/>
    <w:rsid w:val="00DF3558"/>
    <w:rsid w:val="00E7018E"/>
    <w:rsid w:val="00EA687D"/>
    <w:rsid w:val="00F477E2"/>
    <w:rsid w:val="00F51D68"/>
    <w:rsid w:val="00F6332C"/>
    <w:rsid w:val="00F82F30"/>
    <w:rsid w:val="00FA12E3"/>
    <w:rsid w:val="00FD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C602D"/>
  <w15:chartTrackingRefBased/>
  <w15:docId w15:val="{95FFE029-DAC7-EF49-9F23-00546FA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1C"/>
    <w:pPr>
      <w:ind w:left="720"/>
      <w:contextualSpacing/>
    </w:pPr>
  </w:style>
  <w:style w:type="paragraph" w:styleId="Footer">
    <w:name w:val="footer"/>
    <w:basedOn w:val="Normal"/>
    <w:link w:val="FooterChar"/>
    <w:uiPriority w:val="99"/>
    <w:unhideWhenUsed/>
    <w:rsid w:val="0008041C"/>
    <w:pPr>
      <w:tabs>
        <w:tab w:val="center" w:pos="4680"/>
        <w:tab w:val="right" w:pos="9360"/>
      </w:tabs>
    </w:pPr>
  </w:style>
  <w:style w:type="character" w:customStyle="1" w:styleId="FooterChar">
    <w:name w:val="Footer Char"/>
    <w:basedOn w:val="DefaultParagraphFont"/>
    <w:link w:val="Footer"/>
    <w:uiPriority w:val="99"/>
    <w:rsid w:val="0008041C"/>
  </w:style>
  <w:style w:type="character" w:styleId="Hyperlink">
    <w:name w:val="Hyperlink"/>
    <w:basedOn w:val="DefaultParagraphFont"/>
    <w:uiPriority w:val="99"/>
    <w:unhideWhenUsed/>
    <w:rsid w:val="0008041C"/>
    <w:rPr>
      <w:color w:val="0563C1" w:themeColor="hyperlink"/>
      <w:u w:val="single"/>
    </w:rPr>
  </w:style>
  <w:style w:type="character" w:styleId="PageNumber">
    <w:name w:val="page number"/>
    <w:basedOn w:val="DefaultParagraphFont"/>
    <w:uiPriority w:val="99"/>
    <w:semiHidden/>
    <w:unhideWhenUsed/>
    <w:rsid w:val="0008041C"/>
  </w:style>
  <w:style w:type="table" w:styleId="TableGrid">
    <w:name w:val="Table Grid"/>
    <w:basedOn w:val="TableNormal"/>
    <w:uiPriority w:val="39"/>
    <w:rsid w:val="00DF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2F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2F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F2F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F2F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F2F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DF2F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56D79"/>
    <w:pPr>
      <w:tabs>
        <w:tab w:val="center" w:pos="4680"/>
        <w:tab w:val="right" w:pos="9360"/>
      </w:tabs>
    </w:pPr>
  </w:style>
  <w:style w:type="character" w:customStyle="1" w:styleId="HeaderChar">
    <w:name w:val="Header Char"/>
    <w:basedOn w:val="DefaultParagraphFont"/>
    <w:link w:val="Header"/>
    <w:uiPriority w:val="99"/>
    <w:rsid w:val="00A56D79"/>
  </w:style>
  <w:style w:type="character" w:styleId="FollowedHyperlink">
    <w:name w:val="FollowedHyperlink"/>
    <w:basedOn w:val="DefaultParagraphFont"/>
    <w:uiPriority w:val="99"/>
    <w:semiHidden/>
    <w:unhideWhenUsed/>
    <w:rsid w:val="00CA1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2829">
      <w:bodyDiv w:val="1"/>
      <w:marLeft w:val="0"/>
      <w:marRight w:val="0"/>
      <w:marTop w:val="0"/>
      <w:marBottom w:val="0"/>
      <w:divBdr>
        <w:top w:val="none" w:sz="0" w:space="0" w:color="auto"/>
        <w:left w:val="none" w:sz="0" w:space="0" w:color="auto"/>
        <w:bottom w:val="none" w:sz="0" w:space="0" w:color="auto"/>
        <w:right w:val="none" w:sz="0" w:space="0" w:color="auto"/>
      </w:divBdr>
      <w:divsChild>
        <w:div w:id="2066295220">
          <w:marLeft w:val="0"/>
          <w:marRight w:val="0"/>
          <w:marTop w:val="0"/>
          <w:marBottom w:val="0"/>
          <w:divBdr>
            <w:top w:val="none" w:sz="0" w:space="0" w:color="auto"/>
            <w:left w:val="none" w:sz="0" w:space="0" w:color="auto"/>
            <w:bottom w:val="none" w:sz="0" w:space="0" w:color="auto"/>
            <w:right w:val="none" w:sz="0" w:space="0" w:color="auto"/>
          </w:divBdr>
        </w:div>
        <w:div w:id="1882011833">
          <w:marLeft w:val="0"/>
          <w:marRight w:val="0"/>
          <w:marTop w:val="0"/>
          <w:marBottom w:val="0"/>
          <w:divBdr>
            <w:top w:val="none" w:sz="0" w:space="0" w:color="auto"/>
            <w:left w:val="none" w:sz="0" w:space="0" w:color="auto"/>
            <w:bottom w:val="none" w:sz="0" w:space="0" w:color="auto"/>
            <w:right w:val="none" w:sz="0" w:space="0" w:color="auto"/>
          </w:divBdr>
        </w:div>
        <w:div w:id="771172070">
          <w:marLeft w:val="0"/>
          <w:marRight w:val="0"/>
          <w:marTop w:val="0"/>
          <w:marBottom w:val="0"/>
          <w:divBdr>
            <w:top w:val="none" w:sz="0" w:space="0" w:color="auto"/>
            <w:left w:val="none" w:sz="0" w:space="0" w:color="auto"/>
            <w:bottom w:val="none" w:sz="0" w:space="0" w:color="auto"/>
            <w:right w:val="none" w:sz="0" w:space="0" w:color="auto"/>
          </w:divBdr>
        </w:div>
        <w:div w:id="757558851">
          <w:marLeft w:val="0"/>
          <w:marRight w:val="0"/>
          <w:marTop w:val="0"/>
          <w:marBottom w:val="0"/>
          <w:divBdr>
            <w:top w:val="none" w:sz="0" w:space="0" w:color="auto"/>
            <w:left w:val="none" w:sz="0" w:space="0" w:color="auto"/>
            <w:bottom w:val="none" w:sz="0" w:space="0" w:color="auto"/>
            <w:right w:val="none" w:sz="0" w:space="0" w:color="auto"/>
          </w:divBdr>
          <w:divsChild>
            <w:div w:id="17707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807">
      <w:bodyDiv w:val="1"/>
      <w:marLeft w:val="0"/>
      <w:marRight w:val="0"/>
      <w:marTop w:val="0"/>
      <w:marBottom w:val="0"/>
      <w:divBdr>
        <w:top w:val="none" w:sz="0" w:space="0" w:color="auto"/>
        <w:left w:val="none" w:sz="0" w:space="0" w:color="auto"/>
        <w:bottom w:val="none" w:sz="0" w:space="0" w:color="auto"/>
        <w:right w:val="none" w:sz="0" w:space="0" w:color="auto"/>
      </w:divBdr>
    </w:div>
    <w:div w:id="827599075">
      <w:bodyDiv w:val="1"/>
      <w:marLeft w:val="0"/>
      <w:marRight w:val="0"/>
      <w:marTop w:val="0"/>
      <w:marBottom w:val="0"/>
      <w:divBdr>
        <w:top w:val="none" w:sz="0" w:space="0" w:color="auto"/>
        <w:left w:val="none" w:sz="0" w:space="0" w:color="auto"/>
        <w:bottom w:val="none" w:sz="0" w:space="0" w:color="auto"/>
        <w:right w:val="none" w:sz="0" w:space="0" w:color="auto"/>
      </w:divBdr>
    </w:div>
    <w:div w:id="1678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81D4-0DCE-4F99-82C4-2F03C80A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Photo Booth Contract</vt:lpstr>
    </vt:vector>
  </TitlesOfParts>
  <Manager/>
  <Company/>
  <LinksUpToDate>false</LinksUpToDate>
  <CharactersWithSpaces>6071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Booth Contract</dc:title>
  <dc:subject/>
  <dc:creator>eForms</dc:creator>
  <cp:keywords/>
  <dc:description/>
  <cp:lastModifiedBy>Gordons</cp:lastModifiedBy>
  <cp:revision>2</cp:revision>
  <dcterms:created xsi:type="dcterms:W3CDTF">2024-04-25T06:19:00Z</dcterms:created>
  <dcterms:modified xsi:type="dcterms:W3CDTF">2024-04-25T06:19:00Z</dcterms:modified>
  <cp:category/>
</cp:coreProperties>
</file>